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724" w:type="pct"/>
        <w:tblInd w:w="-601"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984"/>
        <w:gridCol w:w="2284"/>
        <w:gridCol w:w="1833"/>
        <w:gridCol w:w="2546"/>
        <w:gridCol w:w="1986"/>
      </w:tblGrid>
      <w:tr w:rsidR="00511E64" w:rsidTr="00A27695">
        <w:trPr>
          <w:trHeight w:val="1402"/>
        </w:trPr>
        <w:tc>
          <w:tcPr>
            <w:tcW w:w="933" w:type="pct"/>
            <w:tcBorders>
              <w:top w:val="single" w:sz="4" w:space="0" w:color="auto"/>
              <w:left w:val="single" w:sz="4" w:space="0" w:color="auto"/>
              <w:bottom w:val="single" w:sz="4" w:space="0" w:color="auto"/>
              <w:right w:val="single" w:sz="4" w:space="0" w:color="auto"/>
            </w:tcBorders>
            <w:vAlign w:val="center"/>
            <w:hideMark/>
          </w:tcPr>
          <w:p w:rsidR="00511E64" w:rsidRDefault="00511E64">
            <w:pPr>
              <w:spacing w:line="276" w:lineRule="auto"/>
              <w:jc w:val="center"/>
              <w:rPr>
                <w:rFonts w:asciiTheme="minorHAnsi" w:hAnsiTheme="minorHAnsi"/>
              </w:rPr>
            </w:pPr>
            <w:r>
              <w:rPr>
                <w:noProof/>
                <w:lang w:eastAsia="tr-TR"/>
              </w:rPr>
              <w:drawing>
                <wp:anchor distT="0" distB="0" distL="114300" distR="114300" simplePos="0" relativeHeight="251657216" behindDoc="0" locked="0" layoutInCell="1" allowOverlap="1">
                  <wp:simplePos x="0" y="0"/>
                  <wp:positionH relativeFrom="column">
                    <wp:posOffset>189230</wp:posOffset>
                  </wp:positionH>
                  <wp:positionV relativeFrom="paragraph">
                    <wp:posOffset>40005</wp:posOffset>
                  </wp:positionV>
                  <wp:extent cx="814070" cy="809625"/>
                  <wp:effectExtent l="19050" t="0" r="5080" b="0"/>
                  <wp:wrapSquare wrapText="bothSides"/>
                  <wp:docPr id="2" name="Resim 1" descr="aibu_di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ibu_dis_logo"/>
                          <pic:cNvPicPr>
                            <a:picLocks noChangeAspect="1" noChangeArrowheads="1"/>
                          </pic:cNvPicPr>
                        </pic:nvPicPr>
                        <pic:blipFill>
                          <a:blip r:embed="rId7" cstate="print"/>
                          <a:stretch>
                            <a:fillRect/>
                          </a:stretch>
                        </pic:blipFill>
                        <pic:spPr bwMode="auto">
                          <a:xfrm>
                            <a:off x="0" y="0"/>
                            <a:ext cx="814070" cy="809625"/>
                          </a:xfrm>
                          <a:prstGeom prst="rect">
                            <a:avLst/>
                          </a:prstGeom>
                          <a:noFill/>
                        </pic:spPr>
                      </pic:pic>
                    </a:graphicData>
                  </a:graphic>
                </wp:anchor>
              </w:drawing>
            </w:r>
          </w:p>
        </w:tc>
        <w:tc>
          <w:tcPr>
            <w:tcW w:w="3133" w:type="pct"/>
            <w:gridSpan w:val="3"/>
            <w:tcBorders>
              <w:top w:val="single" w:sz="4" w:space="0" w:color="auto"/>
              <w:left w:val="single" w:sz="4" w:space="0" w:color="auto"/>
              <w:bottom w:val="single" w:sz="4" w:space="0" w:color="auto"/>
              <w:right w:val="single" w:sz="4" w:space="0" w:color="auto"/>
            </w:tcBorders>
            <w:vAlign w:val="center"/>
          </w:tcPr>
          <w:p w:rsidR="00511E64" w:rsidRDefault="00511E64">
            <w:pPr>
              <w:spacing w:line="276" w:lineRule="auto"/>
              <w:jc w:val="center"/>
              <w:rPr>
                <w:rFonts w:asciiTheme="minorHAnsi" w:hAnsiTheme="minorHAnsi"/>
              </w:rPr>
            </w:pPr>
          </w:p>
          <w:p w:rsidR="00511E64" w:rsidRDefault="004057C1">
            <w:pPr>
              <w:spacing w:line="276" w:lineRule="auto"/>
              <w:jc w:val="center"/>
              <w:rPr>
                <w:rFonts w:asciiTheme="minorHAnsi" w:hAnsiTheme="minorHAnsi"/>
                <w:b/>
                <w:sz w:val="22"/>
                <w:szCs w:val="22"/>
              </w:rPr>
            </w:pPr>
            <w:r>
              <w:rPr>
                <w:rFonts w:asciiTheme="minorHAnsi" w:hAnsiTheme="minorHAnsi"/>
                <w:b/>
                <w:sz w:val="22"/>
                <w:szCs w:val="22"/>
              </w:rPr>
              <w:t xml:space="preserve">BOLU </w:t>
            </w:r>
            <w:r w:rsidR="00511E64">
              <w:rPr>
                <w:rFonts w:asciiTheme="minorHAnsi" w:hAnsiTheme="minorHAnsi"/>
                <w:b/>
                <w:sz w:val="22"/>
                <w:szCs w:val="22"/>
              </w:rPr>
              <w:t>ABANT İZZET BAYSAL ÜNİVERSİTESİ DİŞ HEKİMLİĞİ FAKÜLTESİ</w:t>
            </w:r>
          </w:p>
          <w:p w:rsidR="00511E64" w:rsidRDefault="00511E64">
            <w:pPr>
              <w:spacing w:line="276" w:lineRule="auto"/>
              <w:jc w:val="center"/>
              <w:rPr>
                <w:rFonts w:asciiTheme="minorHAnsi" w:hAnsiTheme="minorHAnsi"/>
              </w:rPr>
            </w:pPr>
            <w:r>
              <w:rPr>
                <w:rFonts w:ascii="Verdana" w:hAnsi="Verdana"/>
              </w:rPr>
              <w:t>BİNA TURU KONTROL FORMU</w:t>
            </w:r>
          </w:p>
        </w:tc>
        <w:tc>
          <w:tcPr>
            <w:tcW w:w="934" w:type="pct"/>
            <w:tcBorders>
              <w:top w:val="single" w:sz="4" w:space="0" w:color="auto"/>
              <w:left w:val="single" w:sz="4" w:space="0" w:color="auto"/>
              <w:bottom w:val="single" w:sz="4" w:space="0" w:color="auto"/>
              <w:right w:val="single" w:sz="4" w:space="0" w:color="auto"/>
            </w:tcBorders>
            <w:vAlign w:val="center"/>
            <w:hideMark/>
          </w:tcPr>
          <w:p w:rsidR="00511E64" w:rsidRDefault="002F5FA5">
            <w:pPr>
              <w:spacing w:line="276" w:lineRule="auto"/>
              <w:jc w:val="center"/>
              <w:rPr>
                <w:rFonts w:asciiTheme="minorHAnsi" w:hAnsiTheme="minorHAnsi"/>
              </w:rPr>
            </w:pPr>
            <w:r>
              <w:rPr>
                <w:noProof/>
                <w:lang w:eastAsia="tr-TR"/>
              </w:rPr>
              <w:drawing>
                <wp:inline distT="0" distB="0" distL="0" distR="0">
                  <wp:extent cx="828675" cy="723900"/>
                  <wp:effectExtent l="19050" t="0" r="9525" b="0"/>
                  <wp:docPr id="7" name="Resim 1" descr="birincilogo_3559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birincilogo_3559696"/>
                          <pic:cNvPicPr>
                            <a:picLocks noChangeAspect="1" noChangeArrowheads="1"/>
                          </pic:cNvPicPr>
                        </pic:nvPicPr>
                        <pic:blipFill>
                          <a:blip r:embed="rId8" cstate="print"/>
                          <a:srcRect/>
                          <a:stretch>
                            <a:fillRect/>
                          </a:stretch>
                        </pic:blipFill>
                        <pic:spPr bwMode="auto">
                          <a:xfrm>
                            <a:off x="0" y="0"/>
                            <a:ext cx="828675" cy="723900"/>
                          </a:xfrm>
                          <a:prstGeom prst="rect">
                            <a:avLst/>
                          </a:prstGeom>
                          <a:noFill/>
                          <a:ln w="9525">
                            <a:noFill/>
                            <a:miter lim="800000"/>
                            <a:headEnd/>
                            <a:tailEnd/>
                          </a:ln>
                        </pic:spPr>
                      </pic:pic>
                    </a:graphicData>
                  </a:graphic>
                </wp:inline>
              </w:drawing>
            </w:r>
          </w:p>
        </w:tc>
      </w:tr>
      <w:tr w:rsidR="00511E64" w:rsidTr="00A27695">
        <w:tc>
          <w:tcPr>
            <w:tcW w:w="933" w:type="pct"/>
            <w:tcBorders>
              <w:top w:val="single" w:sz="4" w:space="0" w:color="auto"/>
              <w:left w:val="single" w:sz="4" w:space="0" w:color="auto"/>
              <w:bottom w:val="single" w:sz="4" w:space="0" w:color="auto"/>
              <w:right w:val="single" w:sz="4" w:space="0" w:color="auto"/>
            </w:tcBorders>
            <w:hideMark/>
          </w:tcPr>
          <w:p w:rsidR="00511E64" w:rsidRDefault="00511E64">
            <w:pPr>
              <w:spacing w:line="276" w:lineRule="auto"/>
              <w:jc w:val="center"/>
              <w:rPr>
                <w:rFonts w:asciiTheme="minorHAnsi" w:hAnsiTheme="minorHAnsi"/>
              </w:rPr>
            </w:pPr>
            <w:r>
              <w:rPr>
                <w:rFonts w:asciiTheme="minorHAnsi" w:hAnsiTheme="minorHAnsi"/>
              </w:rPr>
              <w:t>DOKÜMAN KODU</w:t>
            </w:r>
          </w:p>
        </w:tc>
        <w:tc>
          <w:tcPr>
            <w:tcW w:w="1074" w:type="pct"/>
            <w:tcBorders>
              <w:top w:val="single" w:sz="4" w:space="0" w:color="auto"/>
              <w:left w:val="single" w:sz="4" w:space="0" w:color="auto"/>
              <w:bottom w:val="single" w:sz="4" w:space="0" w:color="auto"/>
              <w:right w:val="single" w:sz="4" w:space="0" w:color="auto"/>
            </w:tcBorders>
            <w:hideMark/>
          </w:tcPr>
          <w:p w:rsidR="00511E64" w:rsidRDefault="00511E64">
            <w:pPr>
              <w:spacing w:line="276" w:lineRule="auto"/>
              <w:jc w:val="center"/>
              <w:rPr>
                <w:rFonts w:asciiTheme="minorHAnsi" w:hAnsiTheme="minorHAnsi"/>
              </w:rPr>
            </w:pPr>
            <w:r>
              <w:rPr>
                <w:rFonts w:asciiTheme="minorHAnsi" w:hAnsiTheme="minorHAnsi"/>
              </w:rPr>
              <w:t>YAYIN TARİHİ</w:t>
            </w:r>
          </w:p>
        </w:tc>
        <w:tc>
          <w:tcPr>
            <w:tcW w:w="862" w:type="pct"/>
            <w:tcBorders>
              <w:top w:val="single" w:sz="4" w:space="0" w:color="auto"/>
              <w:left w:val="single" w:sz="4" w:space="0" w:color="auto"/>
              <w:bottom w:val="single" w:sz="4" w:space="0" w:color="auto"/>
              <w:right w:val="single" w:sz="4" w:space="0" w:color="auto"/>
            </w:tcBorders>
            <w:hideMark/>
          </w:tcPr>
          <w:p w:rsidR="00511E64" w:rsidRDefault="00511E64">
            <w:pPr>
              <w:spacing w:line="276" w:lineRule="auto"/>
              <w:jc w:val="center"/>
              <w:rPr>
                <w:rFonts w:asciiTheme="minorHAnsi" w:hAnsiTheme="minorHAnsi"/>
              </w:rPr>
            </w:pPr>
            <w:r>
              <w:rPr>
                <w:rFonts w:asciiTheme="minorHAnsi" w:hAnsiTheme="minorHAnsi"/>
              </w:rPr>
              <w:t>REVİZYON NO</w:t>
            </w:r>
          </w:p>
        </w:tc>
        <w:tc>
          <w:tcPr>
            <w:tcW w:w="1197" w:type="pct"/>
            <w:tcBorders>
              <w:top w:val="single" w:sz="4" w:space="0" w:color="auto"/>
              <w:left w:val="single" w:sz="4" w:space="0" w:color="auto"/>
              <w:bottom w:val="single" w:sz="4" w:space="0" w:color="auto"/>
              <w:right w:val="single" w:sz="4" w:space="0" w:color="auto"/>
            </w:tcBorders>
            <w:hideMark/>
          </w:tcPr>
          <w:p w:rsidR="00511E64" w:rsidRDefault="00511E64">
            <w:pPr>
              <w:spacing w:line="276" w:lineRule="auto"/>
              <w:jc w:val="center"/>
              <w:rPr>
                <w:rFonts w:asciiTheme="minorHAnsi" w:hAnsiTheme="minorHAnsi"/>
              </w:rPr>
            </w:pPr>
            <w:r>
              <w:rPr>
                <w:rFonts w:asciiTheme="minorHAnsi" w:hAnsiTheme="minorHAnsi"/>
              </w:rPr>
              <w:t>REVİZYON TARİHİ</w:t>
            </w:r>
          </w:p>
        </w:tc>
        <w:tc>
          <w:tcPr>
            <w:tcW w:w="934" w:type="pct"/>
            <w:tcBorders>
              <w:top w:val="single" w:sz="4" w:space="0" w:color="auto"/>
              <w:left w:val="single" w:sz="4" w:space="0" w:color="auto"/>
              <w:bottom w:val="single" w:sz="4" w:space="0" w:color="auto"/>
              <w:right w:val="single" w:sz="4" w:space="0" w:color="auto"/>
            </w:tcBorders>
            <w:hideMark/>
          </w:tcPr>
          <w:p w:rsidR="00511E64" w:rsidRDefault="00511E64">
            <w:pPr>
              <w:spacing w:line="276" w:lineRule="auto"/>
              <w:jc w:val="center"/>
              <w:rPr>
                <w:rFonts w:asciiTheme="minorHAnsi" w:hAnsiTheme="minorHAnsi"/>
              </w:rPr>
            </w:pPr>
            <w:r>
              <w:rPr>
                <w:rFonts w:asciiTheme="minorHAnsi" w:hAnsiTheme="minorHAnsi"/>
              </w:rPr>
              <w:t>SAYFA NO</w:t>
            </w:r>
          </w:p>
        </w:tc>
      </w:tr>
      <w:tr w:rsidR="00511E64" w:rsidTr="00A27695">
        <w:tc>
          <w:tcPr>
            <w:tcW w:w="933" w:type="pct"/>
            <w:tcBorders>
              <w:top w:val="single" w:sz="4" w:space="0" w:color="auto"/>
              <w:left w:val="single" w:sz="4" w:space="0" w:color="auto"/>
              <w:bottom w:val="single" w:sz="4" w:space="0" w:color="auto"/>
              <w:right w:val="single" w:sz="4" w:space="0" w:color="auto"/>
            </w:tcBorders>
            <w:hideMark/>
          </w:tcPr>
          <w:p w:rsidR="00511E64" w:rsidRDefault="00B864EA" w:rsidP="00322A9F">
            <w:pPr>
              <w:spacing w:line="276" w:lineRule="auto"/>
              <w:jc w:val="center"/>
              <w:rPr>
                <w:rFonts w:asciiTheme="minorHAnsi" w:hAnsiTheme="minorHAnsi"/>
              </w:rPr>
            </w:pPr>
            <w:r>
              <w:rPr>
                <w:rFonts w:asciiTheme="minorHAnsi" w:hAnsiTheme="minorHAnsi"/>
              </w:rPr>
              <w:t>D</w:t>
            </w:r>
            <w:r w:rsidR="00322A9F">
              <w:rPr>
                <w:rFonts w:asciiTheme="minorHAnsi" w:hAnsiTheme="minorHAnsi"/>
              </w:rPr>
              <w:t>TY</w:t>
            </w:r>
            <w:r w:rsidR="00511E64">
              <w:rPr>
                <w:rFonts w:asciiTheme="minorHAnsi" w:hAnsiTheme="minorHAnsi"/>
              </w:rPr>
              <w:t>.</w:t>
            </w:r>
            <w:r w:rsidR="00322A9F">
              <w:rPr>
                <w:rFonts w:asciiTheme="minorHAnsi" w:hAnsiTheme="minorHAnsi"/>
              </w:rPr>
              <w:t>F</w:t>
            </w:r>
            <w:r w:rsidR="00511E64">
              <w:rPr>
                <w:rFonts w:asciiTheme="minorHAnsi" w:hAnsiTheme="minorHAnsi"/>
              </w:rPr>
              <w:t>R.</w:t>
            </w:r>
            <w:r w:rsidR="00322A9F">
              <w:rPr>
                <w:rFonts w:asciiTheme="minorHAnsi" w:hAnsiTheme="minorHAnsi"/>
              </w:rPr>
              <w:t>14</w:t>
            </w:r>
          </w:p>
        </w:tc>
        <w:tc>
          <w:tcPr>
            <w:tcW w:w="1074" w:type="pct"/>
            <w:tcBorders>
              <w:top w:val="single" w:sz="4" w:space="0" w:color="auto"/>
              <w:left w:val="single" w:sz="4" w:space="0" w:color="auto"/>
              <w:bottom w:val="single" w:sz="4" w:space="0" w:color="auto"/>
              <w:right w:val="single" w:sz="4" w:space="0" w:color="auto"/>
            </w:tcBorders>
            <w:hideMark/>
          </w:tcPr>
          <w:p w:rsidR="00511E64" w:rsidRDefault="00322A9F">
            <w:pPr>
              <w:spacing w:line="276" w:lineRule="auto"/>
              <w:jc w:val="center"/>
              <w:rPr>
                <w:rFonts w:asciiTheme="minorHAnsi" w:hAnsiTheme="minorHAnsi"/>
              </w:rPr>
            </w:pPr>
            <w:r>
              <w:rPr>
                <w:rFonts w:asciiTheme="minorHAnsi" w:hAnsiTheme="minorHAnsi"/>
              </w:rPr>
              <w:t>03/04</w:t>
            </w:r>
            <w:r w:rsidR="00511E64">
              <w:rPr>
                <w:rFonts w:asciiTheme="minorHAnsi" w:hAnsiTheme="minorHAnsi"/>
              </w:rPr>
              <w:t>/2018</w:t>
            </w:r>
          </w:p>
        </w:tc>
        <w:tc>
          <w:tcPr>
            <w:tcW w:w="862" w:type="pct"/>
            <w:tcBorders>
              <w:top w:val="single" w:sz="4" w:space="0" w:color="auto"/>
              <w:left w:val="single" w:sz="4" w:space="0" w:color="auto"/>
              <w:bottom w:val="single" w:sz="4" w:space="0" w:color="auto"/>
              <w:right w:val="single" w:sz="4" w:space="0" w:color="auto"/>
            </w:tcBorders>
            <w:hideMark/>
          </w:tcPr>
          <w:p w:rsidR="00511E64" w:rsidRDefault="00511E64">
            <w:pPr>
              <w:spacing w:line="276" w:lineRule="auto"/>
              <w:jc w:val="center"/>
              <w:rPr>
                <w:rFonts w:asciiTheme="minorHAnsi" w:hAnsiTheme="minorHAnsi"/>
              </w:rPr>
            </w:pPr>
            <w:r>
              <w:rPr>
                <w:rFonts w:asciiTheme="minorHAnsi" w:hAnsiTheme="minorHAnsi"/>
              </w:rPr>
              <w:t>-</w:t>
            </w:r>
          </w:p>
        </w:tc>
        <w:tc>
          <w:tcPr>
            <w:tcW w:w="1197" w:type="pct"/>
            <w:tcBorders>
              <w:top w:val="single" w:sz="4" w:space="0" w:color="auto"/>
              <w:left w:val="single" w:sz="4" w:space="0" w:color="auto"/>
              <w:bottom w:val="single" w:sz="4" w:space="0" w:color="auto"/>
              <w:right w:val="single" w:sz="4" w:space="0" w:color="auto"/>
            </w:tcBorders>
            <w:hideMark/>
          </w:tcPr>
          <w:p w:rsidR="00511E64" w:rsidRDefault="00511E64">
            <w:pPr>
              <w:spacing w:line="276" w:lineRule="auto"/>
              <w:jc w:val="center"/>
              <w:rPr>
                <w:rFonts w:asciiTheme="minorHAnsi" w:hAnsiTheme="minorHAnsi"/>
              </w:rPr>
            </w:pPr>
            <w:r>
              <w:rPr>
                <w:rFonts w:asciiTheme="minorHAnsi" w:hAnsiTheme="minorHAnsi"/>
              </w:rPr>
              <w:t>-</w:t>
            </w:r>
          </w:p>
        </w:tc>
        <w:tc>
          <w:tcPr>
            <w:tcW w:w="934" w:type="pct"/>
            <w:tcBorders>
              <w:top w:val="single" w:sz="4" w:space="0" w:color="auto"/>
              <w:left w:val="single" w:sz="4" w:space="0" w:color="auto"/>
              <w:bottom w:val="single" w:sz="4" w:space="0" w:color="auto"/>
              <w:right w:val="single" w:sz="4" w:space="0" w:color="auto"/>
            </w:tcBorders>
            <w:hideMark/>
          </w:tcPr>
          <w:p w:rsidR="00511E64" w:rsidRDefault="00511E64" w:rsidP="00322A9F">
            <w:pPr>
              <w:spacing w:line="276" w:lineRule="auto"/>
              <w:rPr>
                <w:rFonts w:asciiTheme="minorHAnsi" w:hAnsiTheme="minorHAnsi"/>
              </w:rPr>
            </w:pPr>
            <w:r>
              <w:rPr>
                <w:rFonts w:asciiTheme="minorHAnsi" w:hAnsiTheme="minorHAnsi"/>
              </w:rPr>
              <w:tab/>
            </w:r>
            <w:r>
              <w:rPr>
                <w:rFonts w:asciiTheme="minorHAnsi" w:hAnsiTheme="minorHAnsi"/>
                <w:noProof/>
              </w:rPr>
              <w:t>1/</w:t>
            </w:r>
            <w:r w:rsidR="00322A9F">
              <w:rPr>
                <w:rFonts w:asciiTheme="minorHAnsi" w:hAnsiTheme="minorHAnsi"/>
                <w:noProof/>
              </w:rPr>
              <w:t>3</w:t>
            </w:r>
          </w:p>
        </w:tc>
      </w:tr>
    </w:tbl>
    <w:p w:rsidR="003239D7" w:rsidRDefault="0054110C"/>
    <w:p w:rsidR="00511E64" w:rsidRDefault="00511E64"/>
    <w:tbl>
      <w:tblPr>
        <w:tblStyle w:val="TabloKlavuzu"/>
        <w:tblW w:w="10632" w:type="dxa"/>
        <w:tblInd w:w="-601" w:type="dxa"/>
        <w:tblLayout w:type="fixed"/>
        <w:tblLook w:val="04A0" w:firstRow="1" w:lastRow="0" w:firstColumn="1" w:lastColumn="0" w:noHBand="0" w:noVBand="1"/>
      </w:tblPr>
      <w:tblGrid>
        <w:gridCol w:w="6096"/>
        <w:gridCol w:w="992"/>
        <w:gridCol w:w="992"/>
        <w:gridCol w:w="2552"/>
      </w:tblGrid>
      <w:tr w:rsidR="00A27695" w:rsidTr="005A3D00">
        <w:trPr>
          <w:trHeight w:val="371"/>
        </w:trPr>
        <w:tc>
          <w:tcPr>
            <w:tcW w:w="6096" w:type="dxa"/>
          </w:tcPr>
          <w:p w:rsidR="00A27695" w:rsidRPr="00A27695" w:rsidRDefault="00A27695" w:rsidP="00A27695">
            <w:pPr>
              <w:jc w:val="center"/>
              <w:rPr>
                <w:b/>
              </w:rPr>
            </w:pPr>
            <w:r w:rsidRPr="00A27695">
              <w:rPr>
                <w:b/>
              </w:rPr>
              <w:t>KONTROL LİSTESİ</w:t>
            </w:r>
          </w:p>
        </w:tc>
        <w:tc>
          <w:tcPr>
            <w:tcW w:w="992" w:type="dxa"/>
            <w:vAlign w:val="center"/>
          </w:tcPr>
          <w:p w:rsidR="00A27695" w:rsidRPr="00A27695" w:rsidRDefault="00A27695" w:rsidP="00A27695">
            <w:pPr>
              <w:jc w:val="center"/>
              <w:rPr>
                <w:b/>
              </w:rPr>
            </w:pPr>
            <w:r w:rsidRPr="00A27695">
              <w:rPr>
                <w:b/>
              </w:rPr>
              <w:t>EVET</w:t>
            </w:r>
          </w:p>
        </w:tc>
        <w:tc>
          <w:tcPr>
            <w:tcW w:w="992" w:type="dxa"/>
            <w:vAlign w:val="center"/>
          </w:tcPr>
          <w:p w:rsidR="00A27695" w:rsidRPr="00A27695" w:rsidRDefault="00A27695" w:rsidP="00A27695">
            <w:pPr>
              <w:jc w:val="center"/>
              <w:rPr>
                <w:b/>
              </w:rPr>
            </w:pPr>
            <w:r w:rsidRPr="00A27695">
              <w:rPr>
                <w:b/>
              </w:rPr>
              <w:t>HAYIR</w:t>
            </w:r>
          </w:p>
        </w:tc>
        <w:tc>
          <w:tcPr>
            <w:tcW w:w="2552" w:type="dxa"/>
            <w:vAlign w:val="center"/>
          </w:tcPr>
          <w:p w:rsidR="00A27695" w:rsidRPr="00A27695" w:rsidRDefault="00A27695" w:rsidP="00A27695">
            <w:pPr>
              <w:jc w:val="center"/>
              <w:rPr>
                <w:b/>
              </w:rPr>
            </w:pPr>
            <w:r w:rsidRPr="00A27695">
              <w:rPr>
                <w:b/>
              </w:rPr>
              <w:t>NOT</w:t>
            </w:r>
          </w:p>
        </w:tc>
      </w:tr>
      <w:tr w:rsidR="00A27695" w:rsidTr="005A3D00">
        <w:trPr>
          <w:trHeight w:val="371"/>
        </w:trPr>
        <w:tc>
          <w:tcPr>
            <w:tcW w:w="6096" w:type="dxa"/>
          </w:tcPr>
          <w:p w:rsidR="00A27695" w:rsidRDefault="005A3D00">
            <w:r>
              <w:sym w:font="Symbol" w:char="F0B7"/>
            </w:r>
            <w:r w:rsidR="00A27695">
              <w:t>Güvenlik hizmeti var mı?</w:t>
            </w:r>
          </w:p>
        </w:tc>
        <w:tc>
          <w:tcPr>
            <w:tcW w:w="992" w:type="dxa"/>
          </w:tcPr>
          <w:p w:rsidR="00A27695" w:rsidRDefault="00A27695"/>
        </w:tc>
        <w:tc>
          <w:tcPr>
            <w:tcW w:w="992" w:type="dxa"/>
          </w:tcPr>
          <w:p w:rsidR="00A27695" w:rsidRDefault="00A27695"/>
        </w:tc>
        <w:tc>
          <w:tcPr>
            <w:tcW w:w="2552" w:type="dxa"/>
          </w:tcPr>
          <w:p w:rsidR="00A27695" w:rsidRDefault="00A27695"/>
        </w:tc>
      </w:tr>
      <w:tr w:rsidR="00A27695" w:rsidTr="005A3D00">
        <w:trPr>
          <w:trHeight w:val="371"/>
        </w:trPr>
        <w:tc>
          <w:tcPr>
            <w:tcW w:w="6096" w:type="dxa"/>
          </w:tcPr>
          <w:p w:rsidR="00A27695" w:rsidRDefault="005A3D00">
            <w:r>
              <w:sym w:font="Symbol" w:char="F0B7"/>
            </w:r>
            <w:r w:rsidR="00A27695">
              <w:t>Güvenlik kamera görüntüleri 2 ay saklanıyor mu?</w:t>
            </w:r>
          </w:p>
        </w:tc>
        <w:tc>
          <w:tcPr>
            <w:tcW w:w="992" w:type="dxa"/>
          </w:tcPr>
          <w:p w:rsidR="00A27695" w:rsidRDefault="00A27695"/>
        </w:tc>
        <w:tc>
          <w:tcPr>
            <w:tcW w:w="992" w:type="dxa"/>
          </w:tcPr>
          <w:p w:rsidR="00A27695" w:rsidRDefault="00A27695"/>
        </w:tc>
        <w:tc>
          <w:tcPr>
            <w:tcW w:w="2552" w:type="dxa"/>
          </w:tcPr>
          <w:p w:rsidR="00A27695" w:rsidRDefault="00A27695"/>
        </w:tc>
      </w:tr>
      <w:tr w:rsidR="00A27695" w:rsidTr="005A3D00">
        <w:trPr>
          <w:trHeight w:val="371"/>
        </w:trPr>
        <w:tc>
          <w:tcPr>
            <w:tcW w:w="6096" w:type="dxa"/>
          </w:tcPr>
          <w:p w:rsidR="00A27695" w:rsidRDefault="005A3D00">
            <w:r>
              <w:sym w:font="Symbol" w:char="F0B7"/>
            </w:r>
            <w:r w:rsidR="00A27695">
              <w:t>Araç giriş çıkış kontrolü var mı?</w:t>
            </w:r>
          </w:p>
        </w:tc>
        <w:tc>
          <w:tcPr>
            <w:tcW w:w="992" w:type="dxa"/>
          </w:tcPr>
          <w:p w:rsidR="00A27695" w:rsidRDefault="00A27695"/>
        </w:tc>
        <w:tc>
          <w:tcPr>
            <w:tcW w:w="992" w:type="dxa"/>
          </w:tcPr>
          <w:p w:rsidR="00A27695" w:rsidRDefault="00A27695"/>
        </w:tc>
        <w:tc>
          <w:tcPr>
            <w:tcW w:w="2552" w:type="dxa"/>
          </w:tcPr>
          <w:p w:rsidR="00A27695" w:rsidRDefault="00A27695"/>
        </w:tc>
      </w:tr>
      <w:tr w:rsidR="00A27695" w:rsidTr="005A3D00">
        <w:trPr>
          <w:trHeight w:val="371"/>
        </w:trPr>
        <w:tc>
          <w:tcPr>
            <w:tcW w:w="6096" w:type="dxa"/>
          </w:tcPr>
          <w:p w:rsidR="00A27695" w:rsidRDefault="005A3D00">
            <w:r>
              <w:sym w:font="Symbol" w:char="F0B7"/>
            </w:r>
            <w:r w:rsidR="00A27695">
              <w:t>Çizgili çalışan otoparkı var</w:t>
            </w:r>
            <w:r w:rsidR="00C301B0">
              <w:t xml:space="preserve"> </w:t>
            </w:r>
            <w:r w:rsidR="00A27695">
              <w:t>mı?</w:t>
            </w:r>
          </w:p>
        </w:tc>
        <w:tc>
          <w:tcPr>
            <w:tcW w:w="992" w:type="dxa"/>
          </w:tcPr>
          <w:p w:rsidR="00A27695" w:rsidRDefault="00A27695"/>
        </w:tc>
        <w:tc>
          <w:tcPr>
            <w:tcW w:w="992" w:type="dxa"/>
          </w:tcPr>
          <w:p w:rsidR="00A27695" w:rsidRDefault="00A27695"/>
        </w:tc>
        <w:tc>
          <w:tcPr>
            <w:tcW w:w="2552" w:type="dxa"/>
          </w:tcPr>
          <w:p w:rsidR="00A27695" w:rsidRDefault="00A27695"/>
        </w:tc>
      </w:tr>
      <w:tr w:rsidR="00A27695" w:rsidTr="005A3D00">
        <w:trPr>
          <w:trHeight w:val="371"/>
        </w:trPr>
        <w:tc>
          <w:tcPr>
            <w:tcW w:w="6096" w:type="dxa"/>
          </w:tcPr>
          <w:p w:rsidR="00A27695" w:rsidRDefault="005A3D00">
            <w:r>
              <w:sym w:font="Symbol" w:char="F0B7"/>
            </w:r>
            <w:r w:rsidR="00A27695">
              <w:t>Çizgili hasta otoparkı var mı?</w:t>
            </w:r>
          </w:p>
        </w:tc>
        <w:tc>
          <w:tcPr>
            <w:tcW w:w="992" w:type="dxa"/>
          </w:tcPr>
          <w:p w:rsidR="00A27695" w:rsidRDefault="00A27695"/>
        </w:tc>
        <w:tc>
          <w:tcPr>
            <w:tcW w:w="992" w:type="dxa"/>
          </w:tcPr>
          <w:p w:rsidR="00A27695" w:rsidRDefault="00A27695"/>
        </w:tc>
        <w:tc>
          <w:tcPr>
            <w:tcW w:w="2552" w:type="dxa"/>
          </w:tcPr>
          <w:p w:rsidR="00A27695" w:rsidRDefault="00A27695"/>
        </w:tc>
      </w:tr>
      <w:tr w:rsidR="00A27695" w:rsidTr="005A3D00">
        <w:trPr>
          <w:trHeight w:val="371"/>
        </w:trPr>
        <w:tc>
          <w:tcPr>
            <w:tcW w:w="6096" w:type="dxa"/>
          </w:tcPr>
          <w:p w:rsidR="00A27695" w:rsidRDefault="005A3D00">
            <w:r>
              <w:sym w:font="Symbol" w:char="F0B7"/>
            </w:r>
            <w:r w:rsidR="00A27695">
              <w:t>Engelli otoparkı var</w:t>
            </w:r>
            <w:r w:rsidR="00C301B0">
              <w:t xml:space="preserve"> </w:t>
            </w:r>
            <w:r w:rsidR="00A27695">
              <w:t>mı?</w:t>
            </w:r>
          </w:p>
        </w:tc>
        <w:tc>
          <w:tcPr>
            <w:tcW w:w="992" w:type="dxa"/>
          </w:tcPr>
          <w:p w:rsidR="00A27695" w:rsidRDefault="00A27695"/>
        </w:tc>
        <w:tc>
          <w:tcPr>
            <w:tcW w:w="992" w:type="dxa"/>
          </w:tcPr>
          <w:p w:rsidR="00A27695" w:rsidRDefault="00A27695"/>
        </w:tc>
        <w:tc>
          <w:tcPr>
            <w:tcW w:w="2552" w:type="dxa"/>
          </w:tcPr>
          <w:p w:rsidR="00A27695" w:rsidRDefault="00A27695"/>
        </w:tc>
      </w:tr>
      <w:tr w:rsidR="00A27695" w:rsidTr="005A3D00">
        <w:trPr>
          <w:trHeight w:val="371"/>
        </w:trPr>
        <w:tc>
          <w:tcPr>
            <w:tcW w:w="6096" w:type="dxa"/>
          </w:tcPr>
          <w:p w:rsidR="00A27695" w:rsidRDefault="005A3D00">
            <w:r>
              <w:sym w:font="Symbol" w:char="F0B7"/>
            </w:r>
            <w:r w:rsidR="00A27695">
              <w:t>Zemin kayma ve düşmeyi engelleyecek şekilde uygun malzeme ile kaplanmış mı?</w:t>
            </w:r>
          </w:p>
        </w:tc>
        <w:tc>
          <w:tcPr>
            <w:tcW w:w="992" w:type="dxa"/>
          </w:tcPr>
          <w:p w:rsidR="00A27695" w:rsidRDefault="00A27695"/>
        </w:tc>
        <w:tc>
          <w:tcPr>
            <w:tcW w:w="992" w:type="dxa"/>
          </w:tcPr>
          <w:p w:rsidR="00A27695" w:rsidRDefault="00A27695"/>
        </w:tc>
        <w:tc>
          <w:tcPr>
            <w:tcW w:w="2552" w:type="dxa"/>
          </w:tcPr>
          <w:p w:rsidR="00A27695" w:rsidRDefault="00A27695"/>
        </w:tc>
      </w:tr>
      <w:tr w:rsidR="00A27695" w:rsidTr="005A3D00">
        <w:trPr>
          <w:trHeight w:val="371"/>
        </w:trPr>
        <w:tc>
          <w:tcPr>
            <w:tcW w:w="6096" w:type="dxa"/>
          </w:tcPr>
          <w:p w:rsidR="00A27695" w:rsidRDefault="005A3D00">
            <w:r>
              <w:sym w:font="Symbol" w:char="F0B7"/>
            </w:r>
            <w:r>
              <w:t>Z</w:t>
            </w:r>
            <w:r w:rsidR="00A27695">
              <w:t>eminde çökme, erime deformasyonlar var mı?</w:t>
            </w:r>
          </w:p>
        </w:tc>
        <w:tc>
          <w:tcPr>
            <w:tcW w:w="992" w:type="dxa"/>
          </w:tcPr>
          <w:p w:rsidR="00A27695" w:rsidRDefault="00A27695"/>
        </w:tc>
        <w:tc>
          <w:tcPr>
            <w:tcW w:w="992" w:type="dxa"/>
          </w:tcPr>
          <w:p w:rsidR="00A27695" w:rsidRDefault="00A27695"/>
        </w:tc>
        <w:tc>
          <w:tcPr>
            <w:tcW w:w="2552" w:type="dxa"/>
          </w:tcPr>
          <w:p w:rsidR="00A27695" w:rsidRDefault="00A27695"/>
        </w:tc>
      </w:tr>
      <w:tr w:rsidR="00A27695" w:rsidTr="005A3D00">
        <w:trPr>
          <w:trHeight w:val="371"/>
        </w:trPr>
        <w:tc>
          <w:tcPr>
            <w:tcW w:w="6096" w:type="dxa"/>
          </w:tcPr>
          <w:p w:rsidR="00A27695" w:rsidRDefault="005A3D00">
            <w:r>
              <w:sym w:font="Symbol" w:char="F0B7"/>
            </w:r>
            <w:r w:rsidR="00A27695">
              <w:t>Merdivenlerde korkuluk var mı?</w:t>
            </w:r>
          </w:p>
        </w:tc>
        <w:tc>
          <w:tcPr>
            <w:tcW w:w="992" w:type="dxa"/>
          </w:tcPr>
          <w:p w:rsidR="00A27695" w:rsidRDefault="00A27695"/>
        </w:tc>
        <w:tc>
          <w:tcPr>
            <w:tcW w:w="992" w:type="dxa"/>
          </w:tcPr>
          <w:p w:rsidR="00A27695" w:rsidRDefault="00A27695"/>
        </w:tc>
        <w:tc>
          <w:tcPr>
            <w:tcW w:w="2552" w:type="dxa"/>
          </w:tcPr>
          <w:p w:rsidR="00A27695" w:rsidRDefault="00A27695"/>
        </w:tc>
      </w:tr>
      <w:tr w:rsidR="00A27695" w:rsidTr="005A3D00">
        <w:trPr>
          <w:trHeight w:val="371"/>
        </w:trPr>
        <w:tc>
          <w:tcPr>
            <w:tcW w:w="6096" w:type="dxa"/>
          </w:tcPr>
          <w:p w:rsidR="00A27695" w:rsidRDefault="005A3D00">
            <w:r>
              <w:sym w:font="Symbol" w:char="F0B7"/>
            </w:r>
            <w:r w:rsidR="00A27695">
              <w:t>Islak zemin uyarı levhaları var mı?</w:t>
            </w:r>
          </w:p>
        </w:tc>
        <w:tc>
          <w:tcPr>
            <w:tcW w:w="992" w:type="dxa"/>
          </w:tcPr>
          <w:p w:rsidR="00A27695" w:rsidRDefault="00A27695"/>
        </w:tc>
        <w:tc>
          <w:tcPr>
            <w:tcW w:w="992" w:type="dxa"/>
          </w:tcPr>
          <w:p w:rsidR="00A27695" w:rsidRDefault="00A27695"/>
        </w:tc>
        <w:tc>
          <w:tcPr>
            <w:tcW w:w="2552" w:type="dxa"/>
          </w:tcPr>
          <w:p w:rsidR="00A27695" w:rsidRDefault="00A27695"/>
        </w:tc>
      </w:tr>
      <w:tr w:rsidR="00A27695" w:rsidTr="005A3D00">
        <w:trPr>
          <w:trHeight w:val="371"/>
        </w:trPr>
        <w:tc>
          <w:tcPr>
            <w:tcW w:w="6096" w:type="dxa"/>
          </w:tcPr>
          <w:p w:rsidR="00A27695" w:rsidRDefault="005A3D00">
            <w:r>
              <w:sym w:font="Symbol" w:char="F0B7"/>
            </w:r>
            <w:r w:rsidR="00A27695">
              <w:t>Bütün alanlar iyi aydınlatılmış, aydınlatma armatürlerinden/donanımlarından ya</w:t>
            </w:r>
            <w:r w:rsidR="0054110C">
              <w:t xml:space="preserve"> </w:t>
            </w:r>
            <w:r w:rsidR="00A27695">
              <w:t>da pencerelerden kaynaklanan göz kamaştırıcı parıltılardan kaynaklanan riskler önlenmiş mi?</w:t>
            </w:r>
          </w:p>
        </w:tc>
        <w:tc>
          <w:tcPr>
            <w:tcW w:w="992" w:type="dxa"/>
          </w:tcPr>
          <w:p w:rsidR="00A27695" w:rsidRDefault="00A27695"/>
        </w:tc>
        <w:tc>
          <w:tcPr>
            <w:tcW w:w="992" w:type="dxa"/>
          </w:tcPr>
          <w:p w:rsidR="00A27695" w:rsidRDefault="00A27695"/>
        </w:tc>
        <w:tc>
          <w:tcPr>
            <w:tcW w:w="2552" w:type="dxa"/>
          </w:tcPr>
          <w:p w:rsidR="00A27695" w:rsidRDefault="00A27695"/>
        </w:tc>
      </w:tr>
      <w:tr w:rsidR="00A27695" w:rsidTr="005A3D00">
        <w:trPr>
          <w:trHeight w:val="371"/>
        </w:trPr>
        <w:tc>
          <w:tcPr>
            <w:tcW w:w="6096" w:type="dxa"/>
          </w:tcPr>
          <w:p w:rsidR="00A27695" w:rsidRDefault="005A3D00">
            <w:r>
              <w:sym w:font="Symbol" w:char="F0B7"/>
            </w:r>
            <w:r w:rsidR="00A27695">
              <w:t>Merkezi havalandırma sisteminin ve klimaların bakım ve kontrolü yapılmış mı?</w:t>
            </w:r>
          </w:p>
        </w:tc>
        <w:tc>
          <w:tcPr>
            <w:tcW w:w="992" w:type="dxa"/>
          </w:tcPr>
          <w:p w:rsidR="00A27695" w:rsidRDefault="00A27695"/>
        </w:tc>
        <w:tc>
          <w:tcPr>
            <w:tcW w:w="992" w:type="dxa"/>
          </w:tcPr>
          <w:p w:rsidR="00A27695" w:rsidRDefault="00A27695"/>
        </w:tc>
        <w:tc>
          <w:tcPr>
            <w:tcW w:w="2552" w:type="dxa"/>
          </w:tcPr>
          <w:p w:rsidR="00A27695" w:rsidRDefault="00A27695"/>
        </w:tc>
      </w:tr>
      <w:tr w:rsidR="00A27695" w:rsidTr="005A3D00">
        <w:trPr>
          <w:trHeight w:val="371"/>
        </w:trPr>
        <w:tc>
          <w:tcPr>
            <w:tcW w:w="6096" w:type="dxa"/>
          </w:tcPr>
          <w:p w:rsidR="00A27695" w:rsidRDefault="005A3D00">
            <w:r>
              <w:sym w:font="Symbol" w:char="F0B7"/>
            </w:r>
            <w:r w:rsidR="00A27695">
              <w:t>Asansör kullanım uygunluk belgesi var</w:t>
            </w:r>
            <w:r w:rsidR="00C301B0">
              <w:t xml:space="preserve"> </w:t>
            </w:r>
            <w:r w:rsidR="00A27695">
              <w:t>mı?</w:t>
            </w:r>
          </w:p>
        </w:tc>
        <w:tc>
          <w:tcPr>
            <w:tcW w:w="992" w:type="dxa"/>
          </w:tcPr>
          <w:p w:rsidR="00A27695" w:rsidRDefault="00A27695"/>
        </w:tc>
        <w:tc>
          <w:tcPr>
            <w:tcW w:w="992" w:type="dxa"/>
          </w:tcPr>
          <w:p w:rsidR="00A27695" w:rsidRDefault="00A27695"/>
        </w:tc>
        <w:tc>
          <w:tcPr>
            <w:tcW w:w="2552" w:type="dxa"/>
          </w:tcPr>
          <w:p w:rsidR="00A27695" w:rsidRDefault="00A27695"/>
        </w:tc>
      </w:tr>
      <w:tr w:rsidR="00A27695" w:rsidTr="005A3D00">
        <w:trPr>
          <w:trHeight w:val="371"/>
        </w:trPr>
        <w:tc>
          <w:tcPr>
            <w:tcW w:w="6096" w:type="dxa"/>
          </w:tcPr>
          <w:p w:rsidR="00A27695" w:rsidRDefault="005A3D00" w:rsidP="004416D9">
            <w:r>
              <w:sym w:font="Symbol" w:char="F0B7"/>
            </w:r>
            <w:r w:rsidR="00A27695">
              <w:t>Asansörlerde yardım çağrı sistemi var</w:t>
            </w:r>
            <w:r w:rsidR="00C301B0">
              <w:t xml:space="preserve"> </w:t>
            </w:r>
            <w:r w:rsidR="00A27695">
              <w:t>mı?</w:t>
            </w:r>
          </w:p>
        </w:tc>
        <w:tc>
          <w:tcPr>
            <w:tcW w:w="992" w:type="dxa"/>
          </w:tcPr>
          <w:p w:rsidR="00A27695" w:rsidRDefault="00A27695"/>
        </w:tc>
        <w:tc>
          <w:tcPr>
            <w:tcW w:w="992" w:type="dxa"/>
          </w:tcPr>
          <w:p w:rsidR="00A27695" w:rsidRDefault="00A27695"/>
        </w:tc>
        <w:tc>
          <w:tcPr>
            <w:tcW w:w="2552" w:type="dxa"/>
          </w:tcPr>
          <w:p w:rsidR="00A27695" w:rsidRDefault="00A27695"/>
        </w:tc>
      </w:tr>
      <w:tr w:rsidR="00A27695" w:rsidTr="005A3D00">
        <w:trPr>
          <w:trHeight w:val="371"/>
        </w:trPr>
        <w:tc>
          <w:tcPr>
            <w:tcW w:w="6096" w:type="dxa"/>
          </w:tcPr>
          <w:p w:rsidR="00A27695" w:rsidRDefault="005A3D00">
            <w:r>
              <w:sym w:font="Symbol" w:char="F0B7"/>
            </w:r>
            <w:r w:rsidR="00A27695">
              <w:t>Asansörlerde engellilere yönelik düzenleme var mı?</w:t>
            </w:r>
          </w:p>
        </w:tc>
        <w:tc>
          <w:tcPr>
            <w:tcW w:w="992" w:type="dxa"/>
          </w:tcPr>
          <w:p w:rsidR="00A27695" w:rsidRDefault="00A27695"/>
        </w:tc>
        <w:tc>
          <w:tcPr>
            <w:tcW w:w="992" w:type="dxa"/>
          </w:tcPr>
          <w:p w:rsidR="00A27695" w:rsidRDefault="00A27695"/>
        </w:tc>
        <w:tc>
          <w:tcPr>
            <w:tcW w:w="2552" w:type="dxa"/>
          </w:tcPr>
          <w:p w:rsidR="00A27695" w:rsidRDefault="00A27695"/>
        </w:tc>
      </w:tr>
      <w:tr w:rsidR="00A27695" w:rsidTr="005A3D00">
        <w:trPr>
          <w:trHeight w:val="371"/>
        </w:trPr>
        <w:tc>
          <w:tcPr>
            <w:tcW w:w="6096" w:type="dxa"/>
          </w:tcPr>
          <w:p w:rsidR="00A27695" w:rsidRDefault="005A3D00">
            <w:r>
              <w:sym w:font="Symbol" w:char="F0B7"/>
            </w:r>
            <w:r w:rsidR="00A27695">
              <w:t>Asansör bakımları yapılmış mı?</w:t>
            </w:r>
          </w:p>
        </w:tc>
        <w:tc>
          <w:tcPr>
            <w:tcW w:w="992" w:type="dxa"/>
          </w:tcPr>
          <w:p w:rsidR="00A27695" w:rsidRDefault="00A27695"/>
        </w:tc>
        <w:tc>
          <w:tcPr>
            <w:tcW w:w="992" w:type="dxa"/>
          </w:tcPr>
          <w:p w:rsidR="00A27695" w:rsidRDefault="00A27695"/>
        </w:tc>
        <w:tc>
          <w:tcPr>
            <w:tcW w:w="2552" w:type="dxa"/>
          </w:tcPr>
          <w:p w:rsidR="00A27695" w:rsidRDefault="00A27695"/>
        </w:tc>
      </w:tr>
      <w:tr w:rsidR="00A27695" w:rsidTr="005A3D00">
        <w:trPr>
          <w:trHeight w:val="371"/>
        </w:trPr>
        <w:tc>
          <w:tcPr>
            <w:tcW w:w="6096" w:type="dxa"/>
          </w:tcPr>
          <w:p w:rsidR="00A27695" w:rsidRDefault="005A3D00">
            <w:r>
              <w:sym w:font="Symbol" w:char="F0B7"/>
            </w:r>
            <w:r w:rsidR="00A27695">
              <w:t>Elektrik/sigorta kutuları kilitlenmiş, yetkisiz kişilerin erişimleri önlenmiş</w:t>
            </w:r>
            <w:r w:rsidR="00C301B0">
              <w:t xml:space="preserve"> </w:t>
            </w:r>
            <w:r w:rsidR="00A27695">
              <w:t>mi?</w:t>
            </w:r>
          </w:p>
        </w:tc>
        <w:tc>
          <w:tcPr>
            <w:tcW w:w="992" w:type="dxa"/>
          </w:tcPr>
          <w:p w:rsidR="00A27695" w:rsidRDefault="00A27695"/>
        </w:tc>
        <w:tc>
          <w:tcPr>
            <w:tcW w:w="992" w:type="dxa"/>
          </w:tcPr>
          <w:p w:rsidR="00A27695" w:rsidRDefault="00A27695"/>
        </w:tc>
        <w:tc>
          <w:tcPr>
            <w:tcW w:w="2552" w:type="dxa"/>
          </w:tcPr>
          <w:p w:rsidR="00A27695" w:rsidRDefault="00A27695"/>
        </w:tc>
      </w:tr>
      <w:tr w:rsidR="00A27695" w:rsidTr="005A3D00">
        <w:trPr>
          <w:trHeight w:val="371"/>
        </w:trPr>
        <w:tc>
          <w:tcPr>
            <w:tcW w:w="6096" w:type="dxa"/>
          </w:tcPr>
          <w:p w:rsidR="00A27695" w:rsidRDefault="005A3D00">
            <w:r>
              <w:sym w:font="Symbol" w:char="F0B7"/>
            </w:r>
            <w:r w:rsidR="00A27695">
              <w:t>Tüm sigortaların korunaklı yerlerde olması sağlanmış mı?</w:t>
            </w:r>
          </w:p>
        </w:tc>
        <w:tc>
          <w:tcPr>
            <w:tcW w:w="992" w:type="dxa"/>
          </w:tcPr>
          <w:p w:rsidR="00A27695" w:rsidRDefault="00A27695"/>
        </w:tc>
        <w:tc>
          <w:tcPr>
            <w:tcW w:w="992" w:type="dxa"/>
          </w:tcPr>
          <w:p w:rsidR="00A27695" w:rsidRDefault="00A27695"/>
        </w:tc>
        <w:tc>
          <w:tcPr>
            <w:tcW w:w="2552" w:type="dxa"/>
          </w:tcPr>
          <w:p w:rsidR="00A27695" w:rsidRDefault="00A27695"/>
        </w:tc>
      </w:tr>
      <w:tr w:rsidR="00A27695" w:rsidTr="005A3D00">
        <w:trPr>
          <w:trHeight w:val="371"/>
        </w:trPr>
        <w:tc>
          <w:tcPr>
            <w:tcW w:w="6096" w:type="dxa"/>
          </w:tcPr>
          <w:p w:rsidR="00A27695" w:rsidRDefault="005A3D00">
            <w:r>
              <w:sym w:font="Symbol" w:char="F0B7"/>
            </w:r>
            <w:r w:rsidR="00A27695">
              <w:t>Çalışmalar sırasında kullanılan kablolu aletler takılma veya düşmeyi önleyecek şekilde kullanılıyor mu?</w:t>
            </w:r>
          </w:p>
        </w:tc>
        <w:tc>
          <w:tcPr>
            <w:tcW w:w="992" w:type="dxa"/>
          </w:tcPr>
          <w:p w:rsidR="00A27695" w:rsidRDefault="00A27695"/>
        </w:tc>
        <w:tc>
          <w:tcPr>
            <w:tcW w:w="992" w:type="dxa"/>
          </w:tcPr>
          <w:p w:rsidR="00A27695" w:rsidRDefault="00A27695"/>
        </w:tc>
        <w:tc>
          <w:tcPr>
            <w:tcW w:w="2552" w:type="dxa"/>
          </w:tcPr>
          <w:p w:rsidR="00A27695" w:rsidRDefault="00A27695"/>
        </w:tc>
      </w:tr>
      <w:tr w:rsidR="00A27695" w:rsidTr="005A3D00">
        <w:trPr>
          <w:trHeight w:val="371"/>
        </w:trPr>
        <w:tc>
          <w:tcPr>
            <w:tcW w:w="6096" w:type="dxa"/>
          </w:tcPr>
          <w:p w:rsidR="00A27695" w:rsidRDefault="005A3D00">
            <w:r>
              <w:sym w:font="Symbol" w:char="F0B7"/>
            </w:r>
            <w:r w:rsidR="00A27695">
              <w:t>Ekipmanların elektrik aksamına su ve diğer sıvılar temas ediyor mu?</w:t>
            </w:r>
          </w:p>
        </w:tc>
        <w:tc>
          <w:tcPr>
            <w:tcW w:w="992" w:type="dxa"/>
          </w:tcPr>
          <w:p w:rsidR="00A27695" w:rsidRDefault="00A27695"/>
        </w:tc>
        <w:tc>
          <w:tcPr>
            <w:tcW w:w="992" w:type="dxa"/>
          </w:tcPr>
          <w:p w:rsidR="00A27695" w:rsidRDefault="00A27695"/>
        </w:tc>
        <w:tc>
          <w:tcPr>
            <w:tcW w:w="2552" w:type="dxa"/>
          </w:tcPr>
          <w:p w:rsidR="00A27695" w:rsidRDefault="00A27695"/>
        </w:tc>
      </w:tr>
      <w:tr w:rsidR="00A27695" w:rsidTr="005A3D00">
        <w:trPr>
          <w:trHeight w:val="371"/>
        </w:trPr>
        <w:tc>
          <w:tcPr>
            <w:tcW w:w="6096" w:type="dxa"/>
          </w:tcPr>
          <w:p w:rsidR="00A27695" w:rsidRDefault="005A3D00">
            <w:r>
              <w:sym w:font="Symbol" w:char="F0B7"/>
            </w:r>
            <w:r w:rsidR="00A27695">
              <w:t>Kesintisiz güç kaynağına (UPS) bağlı prizler tanımlı mı?</w:t>
            </w:r>
          </w:p>
        </w:tc>
        <w:tc>
          <w:tcPr>
            <w:tcW w:w="992" w:type="dxa"/>
          </w:tcPr>
          <w:p w:rsidR="00A27695" w:rsidRDefault="00A27695"/>
        </w:tc>
        <w:tc>
          <w:tcPr>
            <w:tcW w:w="992" w:type="dxa"/>
          </w:tcPr>
          <w:p w:rsidR="00A27695" w:rsidRDefault="00A27695"/>
        </w:tc>
        <w:tc>
          <w:tcPr>
            <w:tcW w:w="2552" w:type="dxa"/>
          </w:tcPr>
          <w:p w:rsidR="00A27695" w:rsidRDefault="00A27695"/>
        </w:tc>
      </w:tr>
      <w:tr w:rsidR="00A27695" w:rsidTr="005A3D00">
        <w:trPr>
          <w:trHeight w:val="371"/>
        </w:trPr>
        <w:tc>
          <w:tcPr>
            <w:tcW w:w="6096" w:type="dxa"/>
          </w:tcPr>
          <w:p w:rsidR="00A27695" w:rsidRDefault="005A3D00">
            <w:r>
              <w:sym w:font="Symbol" w:char="F0B7"/>
            </w:r>
            <w:r w:rsidR="00A27695">
              <w:t>Yeterli sayıda yangın söndürücü mevcut ve son kullanma tarihleri ve basınçları kontrol ediliyor mu?</w:t>
            </w:r>
          </w:p>
        </w:tc>
        <w:tc>
          <w:tcPr>
            <w:tcW w:w="992" w:type="dxa"/>
          </w:tcPr>
          <w:p w:rsidR="00A27695" w:rsidRDefault="00A27695"/>
        </w:tc>
        <w:tc>
          <w:tcPr>
            <w:tcW w:w="992" w:type="dxa"/>
          </w:tcPr>
          <w:p w:rsidR="00A27695" w:rsidRDefault="00A27695"/>
        </w:tc>
        <w:tc>
          <w:tcPr>
            <w:tcW w:w="2552" w:type="dxa"/>
          </w:tcPr>
          <w:p w:rsidR="00A27695" w:rsidRDefault="00A27695"/>
        </w:tc>
      </w:tr>
      <w:tr w:rsidR="00A27695" w:rsidTr="005A3D00">
        <w:trPr>
          <w:trHeight w:val="371"/>
        </w:trPr>
        <w:tc>
          <w:tcPr>
            <w:tcW w:w="6096" w:type="dxa"/>
          </w:tcPr>
          <w:p w:rsidR="00A27695" w:rsidRDefault="005A3D00">
            <w:r>
              <w:sym w:font="Symbol" w:char="F0B7"/>
            </w:r>
            <w:r w:rsidR="00A27695">
              <w:t>Yangın merdivenine açılan acil çıkış kapıları kilitli değil ve dışa doğru açılacak şekilde tasarlanmış mı?</w:t>
            </w:r>
          </w:p>
        </w:tc>
        <w:tc>
          <w:tcPr>
            <w:tcW w:w="992" w:type="dxa"/>
          </w:tcPr>
          <w:p w:rsidR="00A27695" w:rsidRDefault="00A27695"/>
        </w:tc>
        <w:tc>
          <w:tcPr>
            <w:tcW w:w="992" w:type="dxa"/>
          </w:tcPr>
          <w:p w:rsidR="00A27695" w:rsidRDefault="00A27695"/>
        </w:tc>
        <w:tc>
          <w:tcPr>
            <w:tcW w:w="2552" w:type="dxa"/>
          </w:tcPr>
          <w:p w:rsidR="00A27695" w:rsidRDefault="00A27695"/>
        </w:tc>
      </w:tr>
      <w:tr w:rsidR="00A27695" w:rsidTr="005A3D00">
        <w:trPr>
          <w:trHeight w:val="371"/>
        </w:trPr>
        <w:tc>
          <w:tcPr>
            <w:tcW w:w="6096" w:type="dxa"/>
          </w:tcPr>
          <w:p w:rsidR="00A27695" w:rsidRDefault="005A3D00">
            <w:r>
              <w:sym w:font="Symbol" w:char="F0B7"/>
            </w:r>
            <w:r w:rsidR="00A27695">
              <w:t>Acil çıkış kapılarına ulaşımı engelleyecek faktörler ortadan kaldırılmış ve yangın merdiveni</w:t>
            </w:r>
            <w:r w:rsidR="0054110C">
              <w:t xml:space="preserve"> sadece</w:t>
            </w:r>
            <w:r w:rsidR="00A27695">
              <w:t xml:space="preserve"> amacı </w:t>
            </w:r>
            <w:r w:rsidR="0054110C">
              <w:t>kapsamın</w:t>
            </w:r>
            <w:r w:rsidR="00A27695">
              <w:t>da kullanılıyor mu?</w:t>
            </w:r>
          </w:p>
        </w:tc>
        <w:tc>
          <w:tcPr>
            <w:tcW w:w="992" w:type="dxa"/>
          </w:tcPr>
          <w:p w:rsidR="00A27695" w:rsidRDefault="00A27695"/>
        </w:tc>
        <w:tc>
          <w:tcPr>
            <w:tcW w:w="992" w:type="dxa"/>
          </w:tcPr>
          <w:p w:rsidR="00A27695" w:rsidRDefault="00A27695"/>
        </w:tc>
        <w:tc>
          <w:tcPr>
            <w:tcW w:w="2552" w:type="dxa"/>
          </w:tcPr>
          <w:p w:rsidR="00A27695" w:rsidRDefault="00A27695"/>
        </w:tc>
      </w:tr>
      <w:tr w:rsidR="00A27695" w:rsidTr="005A3D00">
        <w:trPr>
          <w:trHeight w:val="371"/>
        </w:trPr>
        <w:tc>
          <w:tcPr>
            <w:tcW w:w="6096" w:type="dxa"/>
          </w:tcPr>
          <w:p w:rsidR="00A27695" w:rsidRDefault="005A3D00">
            <w:r>
              <w:sym w:font="Symbol" w:char="F0B7"/>
            </w:r>
            <w:r w:rsidR="00A27695">
              <w:t>Kapı ve kaçış yollarını gösteren acil durum levhaları uygun yerlere yerleştirilmiş, yangın merdiveninde ışıklandırma sağlanıyor mu?</w:t>
            </w:r>
          </w:p>
        </w:tc>
        <w:tc>
          <w:tcPr>
            <w:tcW w:w="992" w:type="dxa"/>
          </w:tcPr>
          <w:p w:rsidR="00A27695" w:rsidRDefault="00A27695"/>
        </w:tc>
        <w:tc>
          <w:tcPr>
            <w:tcW w:w="992" w:type="dxa"/>
          </w:tcPr>
          <w:p w:rsidR="00A27695" w:rsidRDefault="00A27695"/>
        </w:tc>
        <w:tc>
          <w:tcPr>
            <w:tcW w:w="2552" w:type="dxa"/>
          </w:tcPr>
          <w:p w:rsidR="00A27695" w:rsidRDefault="00A27695"/>
        </w:tc>
      </w:tr>
    </w:tbl>
    <w:p w:rsidR="00511E64" w:rsidRDefault="00511E64"/>
    <w:tbl>
      <w:tblPr>
        <w:tblW w:w="5724" w:type="pct"/>
        <w:tblInd w:w="-601"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984"/>
        <w:gridCol w:w="2284"/>
        <w:gridCol w:w="1833"/>
        <w:gridCol w:w="2405"/>
        <w:gridCol w:w="2127"/>
      </w:tblGrid>
      <w:tr w:rsidR="00A94A3A" w:rsidTr="00A27695">
        <w:trPr>
          <w:trHeight w:val="1402"/>
        </w:trPr>
        <w:tc>
          <w:tcPr>
            <w:tcW w:w="933" w:type="pct"/>
            <w:tcBorders>
              <w:top w:val="single" w:sz="4" w:space="0" w:color="auto"/>
              <w:left w:val="single" w:sz="4" w:space="0" w:color="auto"/>
              <w:bottom w:val="single" w:sz="4" w:space="0" w:color="auto"/>
              <w:right w:val="single" w:sz="4" w:space="0" w:color="auto"/>
            </w:tcBorders>
            <w:vAlign w:val="center"/>
            <w:hideMark/>
          </w:tcPr>
          <w:p w:rsidR="00A94A3A" w:rsidRDefault="00A94A3A" w:rsidP="00CA3B31">
            <w:pPr>
              <w:spacing w:line="276" w:lineRule="auto"/>
              <w:jc w:val="center"/>
              <w:rPr>
                <w:rFonts w:asciiTheme="minorHAnsi" w:hAnsiTheme="minorHAnsi"/>
              </w:rPr>
            </w:pPr>
            <w:r>
              <w:rPr>
                <w:noProof/>
                <w:lang w:eastAsia="tr-TR"/>
              </w:rPr>
              <w:lastRenderedPageBreak/>
              <w:drawing>
                <wp:anchor distT="0" distB="0" distL="114300" distR="114300" simplePos="0" relativeHeight="251660288" behindDoc="0" locked="0" layoutInCell="1" allowOverlap="1">
                  <wp:simplePos x="0" y="0"/>
                  <wp:positionH relativeFrom="column">
                    <wp:posOffset>137160</wp:posOffset>
                  </wp:positionH>
                  <wp:positionV relativeFrom="paragraph">
                    <wp:posOffset>40005</wp:posOffset>
                  </wp:positionV>
                  <wp:extent cx="814070" cy="809625"/>
                  <wp:effectExtent l="19050" t="0" r="5080" b="0"/>
                  <wp:wrapSquare wrapText="bothSides"/>
                  <wp:docPr id="5" name="Resim 1" descr="aibu_di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ibu_dis_logo"/>
                          <pic:cNvPicPr>
                            <a:picLocks noChangeAspect="1" noChangeArrowheads="1"/>
                          </pic:cNvPicPr>
                        </pic:nvPicPr>
                        <pic:blipFill>
                          <a:blip r:embed="rId7" cstate="print"/>
                          <a:stretch>
                            <a:fillRect/>
                          </a:stretch>
                        </pic:blipFill>
                        <pic:spPr bwMode="auto">
                          <a:xfrm>
                            <a:off x="0" y="0"/>
                            <a:ext cx="814070" cy="809625"/>
                          </a:xfrm>
                          <a:prstGeom prst="rect">
                            <a:avLst/>
                          </a:prstGeom>
                          <a:noFill/>
                        </pic:spPr>
                      </pic:pic>
                    </a:graphicData>
                  </a:graphic>
                </wp:anchor>
              </w:drawing>
            </w:r>
          </w:p>
        </w:tc>
        <w:tc>
          <w:tcPr>
            <w:tcW w:w="3066" w:type="pct"/>
            <w:gridSpan w:val="3"/>
            <w:tcBorders>
              <w:top w:val="single" w:sz="4" w:space="0" w:color="auto"/>
              <w:left w:val="single" w:sz="4" w:space="0" w:color="auto"/>
              <w:bottom w:val="single" w:sz="4" w:space="0" w:color="auto"/>
              <w:right w:val="single" w:sz="4" w:space="0" w:color="auto"/>
            </w:tcBorders>
            <w:vAlign w:val="center"/>
          </w:tcPr>
          <w:p w:rsidR="00A94A3A" w:rsidRDefault="00A94A3A" w:rsidP="00CA3B31">
            <w:pPr>
              <w:spacing w:line="276" w:lineRule="auto"/>
              <w:jc w:val="center"/>
              <w:rPr>
                <w:rFonts w:asciiTheme="minorHAnsi" w:hAnsiTheme="minorHAnsi"/>
              </w:rPr>
            </w:pPr>
          </w:p>
          <w:p w:rsidR="00A94A3A" w:rsidRDefault="002F5FA5" w:rsidP="00CA3B31">
            <w:pPr>
              <w:spacing w:line="276" w:lineRule="auto"/>
              <w:jc w:val="center"/>
              <w:rPr>
                <w:rFonts w:asciiTheme="minorHAnsi" w:hAnsiTheme="minorHAnsi"/>
                <w:b/>
                <w:sz w:val="22"/>
                <w:szCs w:val="22"/>
              </w:rPr>
            </w:pPr>
            <w:r>
              <w:rPr>
                <w:rFonts w:asciiTheme="minorHAnsi" w:hAnsiTheme="minorHAnsi"/>
                <w:b/>
                <w:sz w:val="22"/>
                <w:szCs w:val="22"/>
              </w:rPr>
              <w:t xml:space="preserve">BOLU </w:t>
            </w:r>
            <w:r w:rsidR="00A94A3A">
              <w:rPr>
                <w:rFonts w:asciiTheme="minorHAnsi" w:hAnsiTheme="minorHAnsi"/>
                <w:b/>
                <w:sz w:val="22"/>
                <w:szCs w:val="22"/>
              </w:rPr>
              <w:t>ABANT İZZET BAYSAL ÜNİVERSİTESİ DİŞ HEKİMLİĞİ FAKÜLTESİ</w:t>
            </w:r>
          </w:p>
          <w:p w:rsidR="00A94A3A" w:rsidRDefault="00A94A3A" w:rsidP="00CA3B31">
            <w:pPr>
              <w:spacing w:line="276" w:lineRule="auto"/>
              <w:jc w:val="center"/>
              <w:rPr>
                <w:rFonts w:asciiTheme="minorHAnsi" w:hAnsiTheme="minorHAnsi"/>
              </w:rPr>
            </w:pPr>
            <w:r>
              <w:rPr>
                <w:rFonts w:ascii="Verdana" w:hAnsi="Verdana"/>
              </w:rPr>
              <w:t>BİNA TURU KONTROL FORMU</w:t>
            </w:r>
          </w:p>
        </w:tc>
        <w:tc>
          <w:tcPr>
            <w:tcW w:w="1000" w:type="pct"/>
            <w:tcBorders>
              <w:top w:val="single" w:sz="4" w:space="0" w:color="auto"/>
              <w:left w:val="single" w:sz="4" w:space="0" w:color="auto"/>
              <w:bottom w:val="single" w:sz="4" w:space="0" w:color="auto"/>
              <w:right w:val="single" w:sz="4" w:space="0" w:color="auto"/>
            </w:tcBorders>
            <w:vAlign w:val="center"/>
            <w:hideMark/>
          </w:tcPr>
          <w:p w:rsidR="00A94A3A" w:rsidRDefault="002F5FA5" w:rsidP="00CA3B31">
            <w:pPr>
              <w:spacing w:line="276" w:lineRule="auto"/>
              <w:jc w:val="center"/>
              <w:rPr>
                <w:rFonts w:asciiTheme="minorHAnsi" w:hAnsiTheme="minorHAnsi"/>
              </w:rPr>
            </w:pPr>
            <w:r>
              <w:rPr>
                <w:noProof/>
                <w:lang w:eastAsia="tr-TR"/>
              </w:rPr>
              <w:drawing>
                <wp:inline distT="0" distB="0" distL="0" distR="0">
                  <wp:extent cx="828675" cy="723900"/>
                  <wp:effectExtent l="19050" t="0" r="9525" b="0"/>
                  <wp:docPr id="8" name="Resim 1" descr="birincilogo_3559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birincilogo_3559696"/>
                          <pic:cNvPicPr>
                            <a:picLocks noChangeAspect="1" noChangeArrowheads="1"/>
                          </pic:cNvPicPr>
                        </pic:nvPicPr>
                        <pic:blipFill>
                          <a:blip r:embed="rId8" cstate="print"/>
                          <a:srcRect/>
                          <a:stretch>
                            <a:fillRect/>
                          </a:stretch>
                        </pic:blipFill>
                        <pic:spPr bwMode="auto">
                          <a:xfrm>
                            <a:off x="0" y="0"/>
                            <a:ext cx="828675" cy="723900"/>
                          </a:xfrm>
                          <a:prstGeom prst="rect">
                            <a:avLst/>
                          </a:prstGeom>
                          <a:noFill/>
                          <a:ln w="9525">
                            <a:noFill/>
                            <a:miter lim="800000"/>
                            <a:headEnd/>
                            <a:tailEnd/>
                          </a:ln>
                        </pic:spPr>
                      </pic:pic>
                    </a:graphicData>
                  </a:graphic>
                </wp:inline>
              </w:drawing>
            </w:r>
          </w:p>
        </w:tc>
      </w:tr>
      <w:tr w:rsidR="00A94A3A" w:rsidTr="00A27695">
        <w:tc>
          <w:tcPr>
            <w:tcW w:w="933" w:type="pct"/>
            <w:tcBorders>
              <w:top w:val="single" w:sz="4" w:space="0" w:color="auto"/>
              <w:left w:val="single" w:sz="4" w:space="0" w:color="auto"/>
              <w:bottom w:val="single" w:sz="4" w:space="0" w:color="auto"/>
              <w:right w:val="single" w:sz="4" w:space="0" w:color="auto"/>
            </w:tcBorders>
            <w:hideMark/>
          </w:tcPr>
          <w:p w:rsidR="00A94A3A" w:rsidRDefault="00A94A3A" w:rsidP="00CA3B31">
            <w:pPr>
              <w:spacing w:line="276" w:lineRule="auto"/>
              <w:jc w:val="center"/>
              <w:rPr>
                <w:rFonts w:asciiTheme="minorHAnsi" w:hAnsiTheme="minorHAnsi"/>
              </w:rPr>
            </w:pPr>
            <w:r>
              <w:rPr>
                <w:rFonts w:asciiTheme="minorHAnsi" w:hAnsiTheme="minorHAnsi"/>
              </w:rPr>
              <w:t>DOKÜMAN KODU</w:t>
            </w:r>
          </w:p>
        </w:tc>
        <w:tc>
          <w:tcPr>
            <w:tcW w:w="1074" w:type="pct"/>
            <w:tcBorders>
              <w:top w:val="single" w:sz="4" w:space="0" w:color="auto"/>
              <w:left w:val="single" w:sz="4" w:space="0" w:color="auto"/>
              <w:bottom w:val="single" w:sz="4" w:space="0" w:color="auto"/>
              <w:right w:val="single" w:sz="4" w:space="0" w:color="auto"/>
            </w:tcBorders>
            <w:hideMark/>
          </w:tcPr>
          <w:p w:rsidR="00A94A3A" w:rsidRDefault="00A94A3A" w:rsidP="00CA3B31">
            <w:pPr>
              <w:spacing w:line="276" w:lineRule="auto"/>
              <w:jc w:val="center"/>
              <w:rPr>
                <w:rFonts w:asciiTheme="minorHAnsi" w:hAnsiTheme="minorHAnsi"/>
              </w:rPr>
            </w:pPr>
            <w:r>
              <w:rPr>
                <w:rFonts w:asciiTheme="minorHAnsi" w:hAnsiTheme="minorHAnsi"/>
              </w:rPr>
              <w:t>YAYIN TARİHİ</w:t>
            </w:r>
          </w:p>
        </w:tc>
        <w:tc>
          <w:tcPr>
            <w:tcW w:w="862" w:type="pct"/>
            <w:tcBorders>
              <w:top w:val="single" w:sz="4" w:space="0" w:color="auto"/>
              <w:left w:val="single" w:sz="4" w:space="0" w:color="auto"/>
              <w:bottom w:val="single" w:sz="4" w:space="0" w:color="auto"/>
              <w:right w:val="single" w:sz="4" w:space="0" w:color="auto"/>
            </w:tcBorders>
            <w:hideMark/>
          </w:tcPr>
          <w:p w:rsidR="00A94A3A" w:rsidRDefault="00A94A3A" w:rsidP="00CA3B31">
            <w:pPr>
              <w:spacing w:line="276" w:lineRule="auto"/>
              <w:jc w:val="center"/>
              <w:rPr>
                <w:rFonts w:asciiTheme="minorHAnsi" w:hAnsiTheme="minorHAnsi"/>
              </w:rPr>
            </w:pPr>
            <w:r>
              <w:rPr>
                <w:rFonts w:asciiTheme="minorHAnsi" w:hAnsiTheme="minorHAnsi"/>
              </w:rPr>
              <w:t>REVİZYON NO</w:t>
            </w:r>
          </w:p>
        </w:tc>
        <w:tc>
          <w:tcPr>
            <w:tcW w:w="1131" w:type="pct"/>
            <w:tcBorders>
              <w:top w:val="single" w:sz="4" w:space="0" w:color="auto"/>
              <w:left w:val="single" w:sz="4" w:space="0" w:color="auto"/>
              <w:bottom w:val="single" w:sz="4" w:space="0" w:color="auto"/>
              <w:right w:val="single" w:sz="4" w:space="0" w:color="auto"/>
            </w:tcBorders>
            <w:hideMark/>
          </w:tcPr>
          <w:p w:rsidR="00A94A3A" w:rsidRDefault="00A94A3A" w:rsidP="00CA3B31">
            <w:pPr>
              <w:spacing w:line="276" w:lineRule="auto"/>
              <w:jc w:val="center"/>
              <w:rPr>
                <w:rFonts w:asciiTheme="minorHAnsi" w:hAnsiTheme="minorHAnsi"/>
              </w:rPr>
            </w:pPr>
            <w:r>
              <w:rPr>
                <w:rFonts w:asciiTheme="minorHAnsi" w:hAnsiTheme="minorHAnsi"/>
              </w:rPr>
              <w:t>REVİZYON TARİHİ</w:t>
            </w:r>
          </w:p>
        </w:tc>
        <w:tc>
          <w:tcPr>
            <w:tcW w:w="1000" w:type="pct"/>
            <w:tcBorders>
              <w:top w:val="single" w:sz="4" w:space="0" w:color="auto"/>
              <w:left w:val="single" w:sz="4" w:space="0" w:color="auto"/>
              <w:bottom w:val="single" w:sz="4" w:space="0" w:color="auto"/>
              <w:right w:val="single" w:sz="4" w:space="0" w:color="auto"/>
            </w:tcBorders>
            <w:hideMark/>
          </w:tcPr>
          <w:p w:rsidR="00A94A3A" w:rsidRDefault="00A94A3A" w:rsidP="00CA3B31">
            <w:pPr>
              <w:spacing w:line="276" w:lineRule="auto"/>
              <w:jc w:val="center"/>
              <w:rPr>
                <w:rFonts w:asciiTheme="minorHAnsi" w:hAnsiTheme="minorHAnsi"/>
              </w:rPr>
            </w:pPr>
            <w:r>
              <w:rPr>
                <w:rFonts w:asciiTheme="minorHAnsi" w:hAnsiTheme="minorHAnsi"/>
              </w:rPr>
              <w:t>SAYFA NO</w:t>
            </w:r>
          </w:p>
        </w:tc>
      </w:tr>
      <w:tr w:rsidR="00A94A3A" w:rsidTr="00A27695">
        <w:tc>
          <w:tcPr>
            <w:tcW w:w="933" w:type="pct"/>
            <w:tcBorders>
              <w:top w:val="single" w:sz="4" w:space="0" w:color="auto"/>
              <w:left w:val="single" w:sz="4" w:space="0" w:color="auto"/>
              <w:bottom w:val="single" w:sz="4" w:space="0" w:color="auto"/>
              <w:right w:val="single" w:sz="4" w:space="0" w:color="auto"/>
            </w:tcBorders>
            <w:hideMark/>
          </w:tcPr>
          <w:p w:rsidR="00A94A3A" w:rsidRDefault="00B864EA" w:rsidP="00322A9F">
            <w:pPr>
              <w:spacing w:line="276" w:lineRule="auto"/>
              <w:jc w:val="center"/>
              <w:rPr>
                <w:rFonts w:asciiTheme="minorHAnsi" w:hAnsiTheme="minorHAnsi"/>
              </w:rPr>
            </w:pPr>
            <w:r>
              <w:rPr>
                <w:rFonts w:asciiTheme="minorHAnsi" w:hAnsiTheme="minorHAnsi"/>
              </w:rPr>
              <w:t>D</w:t>
            </w:r>
            <w:r w:rsidR="00322A9F">
              <w:rPr>
                <w:rFonts w:asciiTheme="minorHAnsi" w:hAnsiTheme="minorHAnsi"/>
              </w:rPr>
              <w:t>TY.FR.14</w:t>
            </w:r>
          </w:p>
        </w:tc>
        <w:tc>
          <w:tcPr>
            <w:tcW w:w="1074" w:type="pct"/>
            <w:tcBorders>
              <w:top w:val="single" w:sz="4" w:space="0" w:color="auto"/>
              <w:left w:val="single" w:sz="4" w:space="0" w:color="auto"/>
              <w:bottom w:val="single" w:sz="4" w:space="0" w:color="auto"/>
              <w:right w:val="single" w:sz="4" w:space="0" w:color="auto"/>
            </w:tcBorders>
            <w:hideMark/>
          </w:tcPr>
          <w:p w:rsidR="00A94A3A" w:rsidRDefault="00322A9F" w:rsidP="00CA3B31">
            <w:pPr>
              <w:spacing w:line="276" w:lineRule="auto"/>
              <w:jc w:val="center"/>
              <w:rPr>
                <w:rFonts w:asciiTheme="minorHAnsi" w:hAnsiTheme="minorHAnsi"/>
              </w:rPr>
            </w:pPr>
            <w:r>
              <w:rPr>
                <w:rFonts w:asciiTheme="minorHAnsi" w:hAnsiTheme="minorHAnsi"/>
              </w:rPr>
              <w:t>03/04</w:t>
            </w:r>
            <w:r w:rsidR="00A94A3A">
              <w:rPr>
                <w:rFonts w:asciiTheme="minorHAnsi" w:hAnsiTheme="minorHAnsi"/>
              </w:rPr>
              <w:t>/2018</w:t>
            </w:r>
          </w:p>
        </w:tc>
        <w:tc>
          <w:tcPr>
            <w:tcW w:w="862" w:type="pct"/>
            <w:tcBorders>
              <w:top w:val="single" w:sz="4" w:space="0" w:color="auto"/>
              <w:left w:val="single" w:sz="4" w:space="0" w:color="auto"/>
              <w:bottom w:val="single" w:sz="4" w:space="0" w:color="auto"/>
              <w:right w:val="single" w:sz="4" w:space="0" w:color="auto"/>
            </w:tcBorders>
            <w:hideMark/>
          </w:tcPr>
          <w:p w:rsidR="00A94A3A" w:rsidRDefault="00A94A3A" w:rsidP="00CA3B31">
            <w:pPr>
              <w:spacing w:line="276" w:lineRule="auto"/>
              <w:jc w:val="center"/>
              <w:rPr>
                <w:rFonts w:asciiTheme="minorHAnsi" w:hAnsiTheme="minorHAnsi"/>
              </w:rPr>
            </w:pPr>
            <w:r>
              <w:rPr>
                <w:rFonts w:asciiTheme="minorHAnsi" w:hAnsiTheme="minorHAnsi"/>
              </w:rPr>
              <w:t>-</w:t>
            </w:r>
          </w:p>
        </w:tc>
        <w:tc>
          <w:tcPr>
            <w:tcW w:w="1131" w:type="pct"/>
            <w:tcBorders>
              <w:top w:val="single" w:sz="4" w:space="0" w:color="auto"/>
              <w:left w:val="single" w:sz="4" w:space="0" w:color="auto"/>
              <w:bottom w:val="single" w:sz="4" w:space="0" w:color="auto"/>
              <w:right w:val="single" w:sz="4" w:space="0" w:color="auto"/>
            </w:tcBorders>
            <w:hideMark/>
          </w:tcPr>
          <w:p w:rsidR="00A94A3A" w:rsidRDefault="00A94A3A" w:rsidP="00CA3B31">
            <w:pPr>
              <w:spacing w:line="276" w:lineRule="auto"/>
              <w:jc w:val="center"/>
              <w:rPr>
                <w:rFonts w:asciiTheme="minorHAnsi" w:hAnsiTheme="minorHAnsi"/>
              </w:rPr>
            </w:pPr>
            <w:r>
              <w:rPr>
                <w:rFonts w:asciiTheme="minorHAnsi" w:hAnsiTheme="minorHAnsi"/>
              </w:rPr>
              <w:t>-</w:t>
            </w:r>
          </w:p>
        </w:tc>
        <w:tc>
          <w:tcPr>
            <w:tcW w:w="1000" w:type="pct"/>
            <w:tcBorders>
              <w:top w:val="single" w:sz="4" w:space="0" w:color="auto"/>
              <w:left w:val="single" w:sz="4" w:space="0" w:color="auto"/>
              <w:bottom w:val="single" w:sz="4" w:space="0" w:color="auto"/>
              <w:right w:val="single" w:sz="4" w:space="0" w:color="auto"/>
            </w:tcBorders>
            <w:hideMark/>
          </w:tcPr>
          <w:p w:rsidR="00A94A3A" w:rsidRDefault="00A94A3A" w:rsidP="00322A9F">
            <w:pPr>
              <w:spacing w:line="276" w:lineRule="auto"/>
              <w:rPr>
                <w:rFonts w:asciiTheme="minorHAnsi" w:hAnsiTheme="minorHAnsi"/>
              </w:rPr>
            </w:pPr>
            <w:r>
              <w:rPr>
                <w:rFonts w:asciiTheme="minorHAnsi" w:hAnsiTheme="minorHAnsi"/>
              </w:rPr>
              <w:tab/>
            </w:r>
            <w:r>
              <w:rPr>
                <w:rFonts w:asciiTheme="minorHAnsi" w:hAnsiTheme="minorHAnsi"/>
                <w:noProof/>
              </w:rPr>
              <w:t>2/</w:t>
            </w:r>
            <w:r w:rsidR="00322A9F">
              <w:rPr>
                <w:rFonts w:asciiTheme="minorHAnsi" w:hAnsiTheme="minorHAnsi"/>
                <w:noProof/>
              </w:rPr>
              <w:t>3</w:t>
            </w:r>
          </w:p>
        </w:tc>
      </w:tr>
    </w:tbl>
    <w:p w:rsidR="0067185E" w:rsidRDefault="0067185E"/>
    <w:p w:rsidR="00A94A3A" w:rsidRDefault="00A94A3A"/>
    <w:tbl>
      <w:tblPr>
        <w:tblStyle w:val="TabloKlavuzu"/>
        <w:tblW w:w="10632" w:type="dxa"/>
        <w:tblInd w:w="-601" w:type="dxa"/>
        <w:tblLayout w:type="fixed"/>
        <w:tblLook w:val="04A0" w:firstRow="1" w:lastRow="0" w:firstColumn="1" w:lastColumn="0" w:noHBand="0" w:noVBand="1"/>
      </w:tblPr>
      <w:tblGrid>
        <w:gridCol w:w="6096"/>
        <w:gridCol w:w="850"/>
        <w:gridCol w:w="993"/>
        <w:gridCol w:w="2693"/>
      </w:tblGrid>
      <w:tr w:rsidR="00A27695" w:rsidTr="005A3D00">
        <w:trPr>
          <w:trHeight w:val="371"/>
        </w:trPr>
        <w:tc>
          <w:tcPr>
            <w:tcW w:w="6096" w:type="dxa"/>
            <w:vAlign w:val="center"/>
          </w:tcPr>
          <w:p w:rsidR="00A27695" w:rsidRPr="00944E3A" w:rsidRDefault="00A27695" w:rsidP="00A27695">
            <w:pPr>
              <w:jc w:val="center"/>
              <w:rPr>
                <w:b/>
              </w:rPr>
            </w:pPr>
            <w:r w:rsidRPr="00944E3A">
              <w:rPr>
                <w:b/>
              </w:rPr>
              <w:t>KONTROL LİSTESİ</w:t>
            </w:r>
          </w:p>
        </w:tc>
        <w:tc>
          <w:tcPr>
            <w:tcW w:w="850" w:type="dxa"/>
            <w:vAlign w:val="center"/>
          </w:tcPr>
          <w:p w:rsidR="00A27695" w:rsidRPr="00944E3A" w:rsidRDefault="00A27695" w:rsidP="00944E3A">
            <w:pPr>
              <w:jc w:val="center"/>
              <w:rPr>
                <w:b/>
              </w:rPr>
            </w:pPr>
            <w:r w:rsidRPr="00944E3A">
              <w:rPr>
                <w:b/>
              </w:rPr>
              <w:t>EVET</w:t>
            </w:r>
          </w:p>
        </w:tc>
        <w:tc>
          <w:tcPr>
            <w:tcW w:w="993" w:type="dxa"/>
            <w:vAlign w:val="center"/>
          </w:tcPr>
          <w:p w:rsidR="00A27695" w:rsidRPr="00944E3A" w:rsidRDefault="00A27695" w:rsidP="00944E3A">
            <w:pPr>
              <w:jc w:val="center"/>
              <w:rPr>
                <w:b/>
              </w:rPr>
            </w:pPr>
            <w:r w:rsidRPr="00944E3A">
              <w:rPr>
                <w:b/>
              </w:rPr>
              <w:t>HAYIR</w:t>
            </w:r>
          </w:p>
        </w:tc>
        <w:tc>
          <w:tcPr>
            <w:tcW w:w="2693" w:type="dxa"/>
            <w:vAlign w:val="center"/>
          </w:tcPr>
          <w:p w:rsidR="00A27695" w:rsidRPr="00944E3A" w:rsidRDefault="00A27695" w:rsidP="00944E3A">
            <w:pPr>
              <w:jc w:val="center"/>
              <w:rPr>
                <w:b/>
              </w:rPr>
            </w:pPr>
            <w:r w:rsidRPr="00944E3A">
              <w:rPr>
                <w:b/>
              </w:rPr>
              <w:t>NOT</w:t>
            </w:r>
          </w:p>
        </w:tc>
      </w:tr>
      <w:tr w:rsidR="00A27695" w:rsidTr="005A3D00">
        <w:trPr>
          <w:trHeight w:val="371"/>
        </w:trPr>
        <w:tc>
          <w:tcPr>
            <w:tcW w:w="6096" w:type="dxa"/>
          </w:tcPr>
          <w:p w:rsidR="00A27695" w:rsidRDefault="005A3D00" w:rsidP="00CA3B31">
            <w:r>
              <w:sym w:font="Symbol" w:char="F0B7"/>
            </w:r>
            <w:r w:rsidR="00A27695">
              <w:t>Acil durumlarda çalışanlar ne yapması gerektiğini biliyor mu?</w:t>
            </w:r>
          </w:p>
        </w:tc>
        <w:tc>
          <w:tcPr>
            <w:tcW w:w="850" w:type="dxa"/>
          </w:tcPr>
          <w:p w:rsidR="00A27695" w:rsidRDefault="00A27695" w:rsidP="00CA3B31"/>
        </w:tc>
        <w:tc>
          <w:tcPr>
            <w:tcW w:w="993" w:type="dxa"/>
          </w:tcPr>
          <w:p w:rsidR="00A27695" w:rsidRDefault="00A27695" w:rsidP="00CA3B31"/>
        </w:tc>
        <w:tc>
          <w:tcPr>
            <w:tcW w:w="2693" w:type="dxa"/>
          </w:tcPr>
          <w:p w:rsidR="00A27695" w:rsidRDefault="00A27695" w:rsidP="00CA3B31"/>
        </w:tc>
      </w:tr>
      <w:tr w:rsidR="00A27695" w:rsidTr="005A3D00">
        <w:trPr>
          <w:trHeight w:val="371"/>
        </w:trPr>
        <w:tc>
          <w:tcPr>
            <w:tcW w:w="6096" w:type="dxa"/>
          </w:tcPr>
          <w:p w:rsidR="00A27695" w:rsidRDefault="005A3D00" w:rsidP="00CA3B31">
            <w:r>
              <w:sym w:font="Symbol" w:char="F0B7"/>
            </w:r>
            <w:r w:rsidR="00A27695">
              <w:t>Acil durum erken uyarı sistemi var mı? (Yangın algılayıcılar, kameralar vb.)</w:t>
            </w:r>
          </w:p>
        </w:tc>
        <w:tc>
          <w:tcPr>
            <w:tcW w:w="850" w:type="dxa"/>
          </w:tcPr>
          <w:p w:rsidR="00A27695" w:rsidRDefault="00A27695" w:rsidP="00CA3B31"/>
        </w:tc>
        <w:tc>
          <w:tcPr>
            <w:tcW w:w="993" w:type="dxa"/>
          </w:tcPr>
          <w:p w:rsidR="00A27695" w:rsidRDefault="00A27695" w:rsidP="00CA3B31"/>
        </w:tc>
        <w:tc>
          <w:tcPr>
            <w:tcW w:w="2693" w:type="dxa"/>
          </w:tcPr>
          <w:p w:rsidR="00A27695" w:rsidRDefault="00A27695" w:rsidP="00CA3B31"/>
        </w:tc>
      </w:tr>
      <w:tr w:rsidR="00A27695" w:rsidTr="005A3D00">
        <w:trPr>
          <w:trHeight w:val="371"/>
        </w:trPr>
        <w:tc>
          <w:tcPr>
            <w:tcW w:w="6096" w:type="dxa"/>
          </w:tcPr>
          <w:p w:rsidR="00A27695" w:rsidRDefault="005A3D00" w:rsidP="00CA3B31">
            <w:r>
              <w:sym w:font="Symbol" w:char="F0B7"/>
            </w:r>
            <w:r w:rsidR="00A27695">
              <w:t>Acil durum plan krokilerinin kontrolleri yapılıp gerekli durumlarda revize ediliyor mu?</w:t>
            </w:r>
          </w:p>
        </w:tc>
        <w:tc>
          <w:tcPr>
            <w:tcW w:w="850" w:type="dxa"/>
          </w:tcPr>
          <w:p w:rsidR="00A27695" w:rsidRDefault="00A27695" w:rsidP="00CA3B31"/>
        </w:tc>
        <w:tc>
          <w:tcPr>
            <w:tcW w:w="993" w:type="dxa"/>
          </w:tcPr>
          <w:p w:rsidR="00A27695" w:rsidRDefault="00A27695" w:rsidP="00CA3B31"/>
        </w:tc>
        <w:tc>
          <w:tcPr>
            <w:tcW w:w="2693" w:type="dxa"/>
          </w:tcPr>
          <w:p w:rsidR="00A27695" w:rsidRDefault="00A27695" w:rsidP="00CA3B31"/>
        </w:tc>
      </w:tr>
      <w:tr w:rsidR="00A27695" w:rsidTr="005A3D00">
        <w:trPr>
          <w:trHeight w:val="371"/>
        </w:trPr>
        <w:tc>
          <w:tcPr>
            <w:tcW w:w="6096" w:type="dxa"/>
          </w:tcPr>
          <w:p w:rsidR="00A27695" w:rsidRDefault="005A3D00" w:rsidP="00CA3B31">
            <w:r>
              <w:sym w:font="Symbol" w:char="F0B7"/>
            </w:r>
            <w:r w:rsidR="00A27695">
              <w:t>Depreme yönelik düzenleme yapılmış mı?</w:t>
            </w:r>
          </w:p>
        </w:tc>
        <w:tc>
          <w:tcPr>
            <w:tcW w:w="850" w:type="dxa"/>
          </w:tcPr>
          <w:p w:rsidR="00A27695" w:rsidRDefault="00A27695" w:rsidP="00CA3B31"/>
        </w:tc>
        <w:tc>
          <w:tcPr>
            <w:tcW w:w="993" w:type="dxa"/>
          </w:tcPr>
          <w:p w:rsidR="00A27695" w:rsidRDefault="00A27695" w:rsidP="00CA3B31"/>
        </w:tc>
        <w:tc>
          <w:tcPr>
            <w:tcW w:w="2693" w:type="dxa"/>
          </w:tcPr>
          <w:p w:rsidR="00A27695" w:rsidRDefault="00A27695" w:rsidP="00CA3B31"/>
        </w:tc>
      </w:tr>
      <w:tr w:rsidR="00A27695" w:rsidTr="005A3D00">
        <w:trPr>
          <w:trHeight w:val="371"/>
        </w:trPr>
        <w:tc>
          <w:tcPr>
            <w:tcW w:w="6096" w:type="dxa"/>
          </w:tcPr>
          <w:p w:rsidR="00A27695" w:rsidRDefault="005A3D00" w:rsidP="00CA3B31">
            <w:r>
              <w:sym w:font="Symbol" w:char="F0B7"/>
            </w:r>
            <w:r w:rsidR="00A27695">
              <w:t>Çalışanların, biyolojik etkenlere maruz kalabileceği alanlarda yiyip içmeleri engelleniyor mu?</w:t>
            </w:r>
          </w:p>
        </w:tc>
        <w:tc>
          <w:tcPr>
            <w:tcW w:w="850" w:type="dxa"/>
          </w:tcPr>
          <w:p w:rsidR="00A27695" w:rsidRDefault="00A27695" w:rsidP="00CA3B31"/>
        </w:tc>
        <w:tc>
          <w:tcPr>
            <w:tcW w:w="993" w:type="dxa"/>
          </w:tcPr>
          <w:p w:rsidR="00A27695" w:rsidRDefault="00A27695" w:rsidP="00CA3B31"/>
        </w:tc>
        <w:tc>
          <w:tcPr>
            <w:tcW w:w="2693" w:type="dxa"/>
          </w:tcPr>
          <w:p w:rsidR="00A27695" w:rsidRDefault="00A27695" w:rsidP="00CA3B31"/>
        </w:tc>
      </w:tr>
      <w:tr w:rsidR="00A27695" w:rsidTr="005A3D00">
        <w:trPr>
          <w:trHeight w:val="371"/>
        </w:trPr>
        <w:tc>
          <w:tcPr>
            <w:tcW w:w="6096" w:type="dxa"/>
          </w:tcPr>
          <w:p w:rsidR="00A27695" w:rsidRDefault="005A3D00" w:rsidP="00CA3B31">
            <w:r>
              <w:sym w:font="Symbol" w:char="F0B7"/>
            </w:r>
            <w:r w:rsidR="00A27695">
              <w:t>Çalışanların işe giriş raporları ve periyodik kontrolleri yapılıyor mu?</w:t>
            </w:r>
          </w:p>
        </w:tc>
        <w:tc>
          <w:tcPr>
            <w:tcW w:w="850" w:type="dxa"/>
          </w:tcPr>
          <w:p w:rsidR="00A27695" w:rsidRDefault="00A27695" w:rsidP="00CA3B31"/>
        </w:tc>
        <w:tc>
          <w:tcPr>
            <w:tcW w:w="993" w:type="dxa"/>
          </w:tcPr>
          <w:p w:rsidR="00A27695" w:rsidRDefault="00A27695" w:rsidP="00CA3B31"/>
        </w:tc>
        <w:tc>
          <w:tcPr>
            <w:tcW w:w="2693" w:type="dxa"/>
          </w:tcPr>
          <w:p w:rsidR="00A27695" w:rsidRDefault="00A27695" w:rsidP="00CA3B31"/>
        </w:tc>
      </w:tr>
      <w:tr w:rsidR="00A27695" w:rsidTr="005A3D00">
        <w:trPr>
          <w:trHeight w:val="371"/>
        </w:trPr>
        <w:tc>
          <w:tcPr>
            <w:tcW w:w="6096" w:type="dxa"/>
          </w:tcPr>
          <w:p w:rsidR="00A27695" w:rsidRDefault="005A3D00" w:rsidP="00CA3B31">
            <w:r>
              <w:sym w:font="Symbol" w:char="F0B7"/>
            </w:r>
            <w:r w:rsidR="00A27695">
              <w:t>Çalışma ortamlarında sterilizasyon/dezenfeksiyon sağlanıyor mu?</w:t>
            </w:r>
            <w:r w:rsidR="00371B0D">
              <w:t xml:space="preserve"> (Özellikle lokal ameliyathaneler .)</w:t>
            </w:r>
          </w:p>
        </w:tc>
        <w:tc>
          <w:tcPr>
            <w:tcW w:w="850" w:type="dxa"/>
          </w:tcPr>
          <w:p w:rsidR="00A27695" w:rsidRDefault="00A27695" w:rsidP="00CA3B31"/>
        </w:tc>
        <w:tc>
          <w:tcPr>
            <w:tcW w:w="993" w:type="dxa"/>
          </w:tcPr>
          <w:p w:rsidR="00A27695" w:rsidRDefault="00A27695" w:rsidP="00CA3B31"/>
        </w:tc>
        <w:tc>
          <w:tcPr>
            <w:tcW w:w="2693" w:type="dxa"/>
          </w:tcPr>
          <w:p w:rsidR="00A27695" w:rsidRDefault="00A27695" w:rsidP="00CA3B31"/>
        </w:tc>
      </w:tr>
      <w:tr w:rsidR="00A27695" w:rsidTr="005A3D00">
        <w:trPr>
          <w:trHeight w:val="371"/>
        </w:trPr>
        <w:tc>
          <w:tcPr>
            <w:tcW w:w="6096" w:type="dxa"/>
          </w:tcPr>
          <w:p w:rsidR="00A27695" w:rsidRDefault="005A3D00" w:rsidP="00CA3B31">
            <w:r>
              <w:sym w:font="Symbol" w:char="F0B7"/>
            </w:r>
            <w:r w:rsidR="00A27695">
              <w:t>Çalışanlar iş sağlığı ve güvenliği konusunda eğitim alıyor mu?</w:t>
            </w:r>
          </w:p>
        </w:tc>
        <w:tc>
          <w:tcPr>
            <w:tcW w:w="850" w:type="dxa"/>
          </w:tcPr>
          <w:p w:rsidR="00A27695" w:rsidRDefault="00A27695" w:rsidP="00CA3B31"/>
        </w:tc>
        <w:tc>
          <w:tcPr>
            <w:tcW w:w="993" w:type="dxa"/>
          </w:tcPr>
          <w:p w:rsidR="00A27695" w:rsidRDefault="00A27695" w:rsidP="00CA3B31"/>
        </w:tc>
        <w:tc>
          <w:tcPr>
            <w:tcW w:w="2693" w:type="dxa"/>
          </w:tcPr>
          <w:p w:rsidR="00A27695" w:rsidRDefault="00A27695" w:rsidP="00CA3B31"/>
        </w:tc>
      </w:tr>
      <w:tr w:rsidR="00A27695" w:rsidTr="005A3D00">
        <w:trPr>
          <w:trHeight w:val="371"/>
        </w:trPr>
        <w:tc>
          <w:tcPr>
            <w:tcW w:w="6096" w:type="dxa"/>
          </w:tcPr>
          <w:p w:rsidR="00A27695" w:rsidRDefault="005A3D00" w:rsidP="00CA3B31">
            <w:r>
              <w:sym w:font="Symbol" w:char="F0B7"/>
            </w:r>
            <w:r w:rsidR="00A27695">
              <w:t>İş kazaları ve meslek hastalıkları Sosyal Güvenlik Kurumuna rapor ediliyor mu?</w:t>
            </w:r>
          </w:p>
        </w:tc>
        <w:tc>
          <w:tcPr>
            <w:tcW w:w="850" w:type="dxa"/>
          </w:tcPr>
          <w:p w:rsidR="00A27695" w:rsidRDefault="00A27695" w:rsidP="00CA3B31"/>
        </w:tc>
        <w:tc>
          <w:tcPr>
            <w:tcW w:w="993" w:type="dxa"/>
          </w:tcPr>
          <w:p w:rsidR="00A27695" w:rsidRDefault="00A27695" w:rsidP="00CA3B31"/>
        </w:tc>
        <w:tc>
          <w:tcPr>
            <w:tcW w:w="2693" w:type="dxa"/>
          </w:tcPr>
          <w:p w:rsidR="00A27695" w:rsidRDefault="00A27695" w:rsidP="00CA3B31"/>
        </w:tc>
      </w:tr>
      <w:tr w:rsidR="00A27695" w:rsidTr="005A3D00">
        <w:trPr>
          <w:trHeight w:val="371"/>
        </w:trPr>
        <w:tc>
          <w:tcPr>
            <w:tcW w:w="6096" w:type="dxa"/>
          </w:tcPr>
          <w:p w:rsidR="00A27695" w:rsidRDefault="00BC4C7D" w:rsidP="00CA3B31">
            <w:r>
              <w:sym w:font="Symbol" w:char="F0B7"/>
            </w:r>
            <w:r w:rsidR="00A27695">
              <w:t>İş yerinin temizliği düzenli olarak yapılıp, çalışma ortamında hijyen açısından gerekli şartlar sağlanıyor mu?</w:t>
            </w:r>
          </w:p>
        </w:tc>
        <w:tc>
          <w:tcPr>
            <w:tcW w:w="850" w:type="dxa"/>
          </w:tcPr>
          <w:p w:rsidR="00A27695" w:rsidRDefault="00A27695" w:rsidP="00CA3B31"/>
        </w:tc>
        <w:tc>
          <w:tcPr>
            <w:tcW w:w="993" w:type="dxa"/>
          </w:tcPr>
          <w:p w:rsidR="00A27695" w:rsidRDefault="00A27695" w:rsidP="00CA3B31"/>
        </w:tc>
        <w:tc>
          <w:tcPr>
            <w:tcW w:w="2693" w:type="dxa"/>
          </w:tcPr>
          <w:p w:rsidR="00A27695" w:rsidRDefault="00A27695" w:rsidP="00CA3B31"/>
        </w:tc>
      </w:tr>
      <w:tr w:rsidR="00A27695" w:rsidTr="005A3D00">
        <w:trPr>
          <w:trHeight w:val="371"/>
        </w:trPr>
        <w:tc>
          <w:tcPr>
            <w:tcW w:w="6096" w:type="dxa"/>
          </w:tcPr>
          <w:p w:rsidR="00A27695" w:rsidRDefault="00BC4C7D" w:rsidP="004A6C6C">
            <w:r>
              <w:sym w:font="Symbol" w:char="F0B7"/>
            </w:r>
            <w:r w:rsidR="00A27695">
              <w:t>Temizlik Kontrol Formları dolduruluyor ve kontrolleri yapılıyor mu?</w:t>
            </w:r>
          </w:p>
        </w:tc>
        <w:tc>
          <w:tcPr>
            <w:tcW w:w="850" w:type="dxa"/>
          </w:tcPr>
          <w:p w:rsidR="00A27695" w:rsidRDefault="00A27695" w:rsidP="00CA3B31"/>
        </w:tc>
        <w:tc>
          <w:tcPr>
            <w:tcW w:w="993" w:type="dxa"/>
          </w:tcPr>
          <w:p w:rsidR="00A27695" w:rsidRDefault="00A27695" w:rsidP="00CA3B31"/>
        </w:tc>
        <w:tc>
          <w:tcPr>
            <w:tcW w:w="2693" w:type="dxa"/>
          </w:tcPr>
          <w:p w:rsidR="00A27695" w:rsidRDefault="00A27695" w:rsidP="00CA3B31"/>
        </w:tc>
      </w:tr>
      <w:tr w:rsidR="00867246" w:rsidTr="005A3D00">
        <w:trPr>
          <w:trHeight w:val="371"/>
        </w:trPr>
        <w:tc>
          <w:tcPr>
            <w:tcW w:w="6096" w:type="dxa"/>
          </w:tcPr>
          <w:p w:rsidR="00867246" w:rsidRDefault="00867246" w:rsidP="004A6C6C">
            <w:r>
              <w:sym w:font="Symbol" w:char="F0B7"/>
            </w:r>
            <w:r w:rsidR="00371B0D">
              <w:t xml:space="preserve">5 </w:t>
            </w:r>
            <w:proofErr w:type="spellStart"/>
            <w:r w:rsidR="00371B0D">
              <w:t>Endikasyon</w:t>
            </w:r>
            <w:proofErr w:type="spellEnd"/>
            <w:r w:rsidR="00371B0D">
              <w:t xml:space="preserve"> Gözlem Formu düzenli olarak dolduruluyor mu?</w:t>
            </w:r>
          </w:p>
        </w:tc>
        <w:tc>
          <w:tcPr>
            <w:tcW w:w="850" w:type="dxa"/>
          </w:tcPr>
          <w:p w:rsidR="00867246" w:rsidRDefault="00867246" w:rsidP="00CA3B31"/>
        </w:tc>
        <w:tc>
          <w:tcPr>
            <w:tcW w:w="993" w:type="dxa"/>
          </w:tcPr>
          <w:p w:rsidR="00867246" w:rsidRDefault="00867246" w:rsidP="00CA3B31"/>
        </w:tc>
        <w:tc>
          <w:tcPr>
            <w:tcW w:w="2693" w:type="dxa"/>
          </w:tcPr>
          <w:p w:rsidR="00867246" w:rsidRDefault="00867246" w:rsidP="00CA3B31"/>
        </w:tc>
      </w:tr>
      <w:tr w:rsidR="00867246" w:rsidTr="005A3D00">
        <w:trPr>
          <w:trHeight w:val="371"/>
        </w:trPr>
        <w:tc>
          <w:tcPr>
            <w:tcW w:w="6096" w:type="dxa"/>
          </w:tcPr>
          <w:p w:rsidR="00867246" w:rsidRDefault="00371B0D" w:rsidP="004A6C6C">
            <w:r>
              <w:sym w:font="Symbol" w:char="F0B7"/>
            </w:r>
            <w:r>
              <w:t>Temizlik prosedürü/talimatı var mı?</w:t>
            </w:r>
          </w:p>
        </w:tc>
        <w:tc>
          <w:tcPr>
            <w:tcW w:w="850" w:type="dxa"/>
          </w:tcPr>
          <w:p w:rsidR="00867246" w:rsidRDefault="00867246" w:rsidP="00CA3B31"/>
        </w:tc>
        <w:tc>
          <w:tcPr>
            <w:tcW w:w="993" w:type="dxa"/>
          </w:tcPr>
          <w:p w:rsidR="00867246" w:rsidRDefault="00867246" w:rsidP="00CA3B31"/>
        </w:tc>
        <w:tc>
          <w:tcPr>
            <w:tcW w:w="2693" w:type="dxa"/>
          </w:tcPr>
          <w:p w:rsidR="00867246" w:rsidRDefault="00867246" w:rsidP="00CA3B31"/>
        </w:tc>
      </w:tr>
      <w:tr w:rsidR="00A27695" w:rsidTr="005A3D00">
        <w:trPr>
          <w:trHeight w:val="371"/>
        </w:trPr>
        <w:tc>
          <w:tcPr>
            <w:tcW w:w="6096" w:type="dxa"/>
          </w:tcPr>
          <w:p w:rsidR="00A27695" w:rsidRDefault="004F0E85" w:rsidP="00CA3B31">
            <w:r>
              <w:sym w:font="Symbol" w:char="F0B7"/>
            </w:r>
            <w:r w:rsidR="00A27695">
              <w:t>Kliniklerde kişisel koruyucu ekipmanların bulunduğu bir yer belirlenmiş mi?</w:t>
            </w:r>
          </w:p>
        </w:tc>
        <w:tc>
          <w:tcPr>
            <w:tcW w:w="850" w:type="dxa"/>
          </w:tcPr>
          <w:p w:rsidR="00A27695" w:rsidRDefault="00A27695" w:rsidP="00CA3B31"/>
        </w:tc>
        <w:tc>
          <w:tcPr>
            <w:tcW w:w="993" w:type="dxa"/>
          </w:tcPr>
          <w:p w:rsidR="00A27695" w:rsidRDefault="00A27695" w:rsidP="00CA3B31"/>
        </w:tc>
        <w:tc>
          <w:tcPr>
            <w:tcW w:w="2693" w:type="dxa"/>
          </w:tcPr>
          <w:p w:rsidR="00A27695" w:rsidRDefault="00A27695" w:rsidP="00CA3B31"/>
        </w:tc>
      </w:tr>
      <w:tr w:rsidR="00A27695" w:rsidTr="005A3D00">
        <w:trPr>
          <w:trHeight w:val="371"/>
        </w:trPr>
        <w:tc>
          <w:tcPr>
            <w:tcW w:w="6096" w:type="dxa"/>
          </w:tcPr>
          <w:p w:rsidR="00A27695" w:rsidRDefault="004F0E85" w:rsidP="00A07021">
            <w:r>
              <w:sym w:font="Symbol" w:char="F0B7"/>
            </w:r>
            <w:r w:rsidR="00A27695">
              <w:t xml:space="preserve">Yaşlı kişiler ve engelliler için işlevsel düzenlemeler bulunuyor mu? </w:t>
            </w:r>
            <w:proofErr w:type="gramStart"/>
            <w:r w:rsidR="00A27695">
              <w:t>( Öncelikli</w:t>
            </w:r>
            <w:proofErr w:type="gramEnd"/>
            <w:r w:rsidR="00A27695">
              <w:t xml:space="preserve"> kayıt, öncelikli muayene, oturma yeri vb.)</w:t>
            </w:r>
          </w:p>
        </w:tc>
        <w:tc>
          <w:tcPr>
            <w:tcW w:w="850" w:type="dxa"/>
          </w:tcPr>
          <w:p w:rsidR="00A27695" w:rsidRDefault="00A27695" w:rsidP="00CA3B31"/>
        </w:tc>
        <w:tc>
          <w:tcPr>
            <w:tcW w:w="993" w:type="dxa"/>
          </w:tcPr>
          <w:p w:rsidR="00A27695" w:rsidRDefault="00A27695" w:rsidP="00CA3B31"/>
        </w:tc>
        <w:tc>
          <w:tcPr>
            <w:tcW w:w="2693" w:type="dxa"/>
          </w:tcPr>
          <w:p w:rsidR="00A27695" w:rsidRDefault="00A27695" w:rsidP="00CA3B31"/>
        </w:tc>
      </w:tr>
      <w:tr w:rsidR="00A27695" w:rsidTr="005A3D00">
        <w:trPr>
          <w:trHeight w:val="371"/>
        </w:trPr>
        <w:tc>
          <w:tcPr>
            <w:tcW w:w="6096" w:type="dxa"/>
          </w:tcPr>
          <w:p w:rsidR="00A27695" w:rsidRDefault="004F0E85" w:rsidP="00A07021">
            <w:r>
              <w:sym w:font="Symbol" w:char="F0B7"/>
            </w:r>
            <w:r w:rsidR="00A27695">
              <w:t>Bebek bakım ve emzirme odası bulunuyor mu? (Bilgilendirici broşür bulunmalıdır.)</w:t>
            </w:r>
          </w:p>
        </w:tc>
        <w:tc>
          <w:tcPr>
            <w:tcW w:w="850" w:type="dxa"/>
          </w:tcPr>
          <w:p w:rsidR="00A27695" w:rsidRDefault="00A27695" w:rsidP="00CA3B31"/>
        </w:tc>
        <w:tc>
          <w:tcPr>
            <w:tcW w:w="993" w:type="dxa"/>
          </w:tcPr>
          <w:p w:rsidR="00A27695" w:rsidRDefault="00A27695" w:rsidP="00CA3B31"/>
        </w:tc>
        <w:tc>
          <w:tcPr>
            <w:tcW w:w="2693" w:type="dxa"/>
          </w:tcPr>
          <w:p w:rsidR="00A27695" w:rsidRDefault="00A27695" w:rsidP="00CA3B31"/>
        </w:tc>
      </w:tr>
      <w:tr w:rsidR="00A27695" w:rsidTr="005A3D00">
        <w:trPr>
          <w:trHeight w:val="371"/>
        </w:trPr>
        <w:tc>
          <w:tcPr>
            <w:tcW w:w="6096" w:type="dxa"/>
          </w:tcPr>
          <w:p w:rsidR="00A27695" w:rsidRDefault="004F0E85" w:rsidP="00A07021">
            <w:r>
              <w:sym w:font="Symbol" w:char="F0B7"/>
            </w:r>
            <w:r w:rsidR="00A27695">
              <w:t>Laboratuvarlarda gaz veya toz gibi zarar verici emisyona sebep olabilecek kimyasal maddelerin açıkta bulunduğu işlemin yapıldığı yerde zararlı emisyona maruz kalmamak için vakum özelliği olan davlumbaz tesisatı veya benzeri bir sistem kurulmuş mu?</w:t>
            </w:r>
          </w:p>
        </w:tc>
        <w:tc>
          <w:tcPr>
            <w:tcW w:w="850" w:type="dxa"/>
          </w:tcPr>
          <w:p w:rsidR="00A27695" w:rsidRDefault="00A27695" w:rsidP="00CA3B31"/>
        </w:tc>
        <w:tc>
          <w:tcPr>
            <w:tcW w:w="993" w:type="dxa"/>
          </w:tcPr>
          <w:p w:rsidR="00A27695" w:rsidRDefault="00A27695" w:rsidP="00CA3B31"/>
        </w:tc>
        <w:tc>
          <w:tcPr>
            <w:tcW w:w="2693" w:type="dxa"/>
          </w:tcPr>
          <w:p w:rsidR="00A27695" w:rsidRDefault="00A27695" w:rsidP="00CA3B31"/>
        </w:tc>
      </w:tr>
      <w:tr w:rsidR="00A27695" w:rsidTr="005A3D00">
        <w:trPr>
          <w:trHeight w:val="371"/>
        </w:trPr>
        <w:tc>
          <w:tcPr>
            <w:tcW w:w="6096" w:type="dxa"/>
          </w:tcPr>
          <w:p w:rsidR="00A27695" w:rsidRDefault="004F0E85" w:rsidP="00CA3B31">
            <w:r>
              <w:sym w:font="Symbol" w:char="F0B7"/>
            </w:r>
            <w:r w:rsidR="00A27695">
              <w:t>Akrilik maddelerin yönetimine yönelik bir düzenleme mevcut mu?</w:t>
            </w:r>
          </w:p>
        </w:tc>
        <w:tc>
          <w:tcPr>
            <w:tcW w:w="850" w:type="dxa"/>
          </w:tcPr>
          <w:p w:rsidR="00A27695" w:rsidRDefault="00A27695" w:rsidP="00CA3B31"/>
        </w:tc>
        <w:tc>
          <w:tcPr>
            <w:tcW w:w="993" w:type="dxa"/>
          </w:tcPr>
          <w:p w:rsidR="00A27695" w:rsidRDefault="00A27695" w:rsidP="00CA3B31"/>
        </w:tc>
        <w:tc>
          <w:tcPr>
            <w:tcW w:w="2693" w:type="dxa"/>
          </w:tcPr>
          <w:p w:rsidR="00A27695" w:rsidRDefault="00A27695" w:rsidP="00CA3B31"/>
        </w:tc>
      </w:tr>
      <w:tr w:rsidR="00A27695" w:rsidTr="005A3D00">
        <w:trPr>
          <w:trHeight w:val="371"/>
        </w:trPr>
        <w:tc>
          <w:tcPr>
            <w:tcW w:w="6096" w:type="dxa"/>
          </w:tcPr>
          <w:p w:rsidR="00A27695" w:rsidRDefault="004F0E85" w:rsidP="00CA3B31">
            <w:r>
              <w:sym w:font="Symbol" w:char="F0B7"/>
            </w:r>
            <w:r w:rsidR="00A27695">
              <w:t>Kimyasalların üzerinde uygulama yöntemi, kullanılacak koruyucu ekipman ve zararlarını gösteren etiketler mevcut mu?</w:t>
            </w:r>
          </w:p>
        </w:tc>
        <w:tc>
          <w:tcPr>
            <w:tcW w:w="850" w:type="dxa"/>
          </w:tcPr>
          <w:p w:rsidR="00A27695" w:rsidRDefault="00A27695" w:rsidP="00CA3B31"/>
        </w:tc>
        <w:tc>
          <w:tcPr>
            <w:tcW w:w="993" w:type="dxa"/>
          </w:tcPr>
          <w:p w:rsidR="00A27695" w:rsidRDefault="00A27695" w:rsidP="00CA3B31"/>
        </w:tc>
        <w:tc>
          <w:tcPr>
            <w:tcW w:w="2693" w:type="dxa"/>
          </w:tcPr>
          <w:p w:rsidR="00A27695" w:rsidRDefault="00A27695" w:rsidP="00CA3B31"/>
        </w:tc>
      </w:tr>
      <w:tr w:rsidR="00A27695" w:rsidTr="005A3D00">
        <w:trPr>
          <w:trHeight w:val="371"/>
        </w:trPr>
        <w:tc>
          <w:tcPr>
            <w:tcW w:w="6096" w:type="dxa"/>
          </w:tcPr>
          <w:p w:rsidR="00A27695" w:rsidRDefault="004F0E85" w:rsidP="003100C0">
            <w:r>
              <w:sym w:font="Symbol" w:char="F0B7"/>
            </w:r>
            <w:r w:rsidR="00A27695">
              <w:t>Depoda bulunan malzemelerin yerleşim planı var mı? Kritik stok seviyeleri ve SKT kontrolleri yapılıyor</w:t>
            </w:r>
            <w:r w:rsidR="00C301B0">
              <w:t xml:space="preserve"> </w:t>
            </w:r>
            <w:r w:rsidR="00A27695">
              <w:t>mu?</w:t>
            </w:r>
          </w:p>
        </w:tc>
        <w:tc>
          <w:tcPr>
            <w:tcW w:w="850" w:type="dxa"/>
          </w:tcPr>
          <w:p w:rsidR="00A27695" w:rsidRDefault="00A27695" w:rsidP="00CA3B31"/>
        </w:tc>
        <w:tc>
          <w:tcPr>
            <w:tcW w:w="993" w:type="dxa"/>
          </w:tcPr>
          <w:p w:rsidR="00A27695" w:rsidRDefault="00A27695" w:rsidP="00CA3B31"/>
        </w:tc>
        <w:tc>
          <w:tcPr>
            <w:tcW w:w="2693" w:type="dxa"/>
          </w:tcPr>
          <w:p w:rsidR="00A27695" w:rsidRDefault="00A27695" w:rsidP="00CA3B31"/>
        </w:tc>
      </w:tr>
      <w:tr w:rsidR="00A27695" w:rsidTr="005A3D00">
        <w:trPr>
          <w:trHeight w:val="371"/>
        </w:trPr>
        <w:tc>
          <w:tcPr>
            <w:tcW w:w="6096" w:type="dxa"/>
          </w:tcPr>
          <w:p w:rsidR="00A27695" w:rsidRDefault="004F0E85" w:rsidP="00CA3B31">
            <w:r>
              <w:sym w:font="Symbol" w:char="F0B7"/>
            </w:r>
            <w:r w:rsidR="00A27695">
              <w:t>Depoda tehlikeli kimyasal mevcut ise M</w:t>
            </w:r>
            <w:r w:rsidR="00046C94">
              <w:t>S</w:t>
            </w:r>
            <w:r w:rsidR="00A27695">
              <w:t>DS formu var mı?</w:t>
            </w:r>
          </w:p>
        </w:tc>
        <w:tc>
          <w:tcPr>
            <w:tcW w:w="850" w:type="dxa"/>
          </w:tcPr>
          <w:p w:rsidR="00A27695" w:rsidRDefault="00A27695" w:rsidP="00CA3B31"/>
        </w:tc>
        <w:tc>
          <w:tcPr>
            <w:tcW w:w="993" w:type="dxa"/>
          </w:tcPr>
          <w:p w:rsidR="00A27695" w:rsidRDefault="00A27695" w:rsidP="00CA3B31"/>
        </w:tc>
        <w:tc>
          <w:tcPr>
            <w:tcW w:w="2693" w:type="dxa"/>
          </w:tcPr>
          <w:p w:rsidR="00A27695" w:rsidRDefault="00A27695" w:rsidP="00CA3B31"/>
        </w:tc>
      </w:tr>
      <w:tr w:rsidR="00A27695" w:rsidTr="005A3D00">
        <w:trPr>
          <w:trHeight w:val="371"/>
        </w:trPr>
        <w:tc>
          <w:tcPr>
            <w:tcW w:w="6096" w:type="dxa"/>
          </w:tcPr>
          <w:p w:rsidR="00A27695" w:rsidRDefault="004F0E85" w:rsidP="00CA3B31">
            <w:r>
              <w:sym w:font="Symbol" w:char="F0B7"/>
            </w:r>
            <w:r w:rsidR="00A27695">
              <w:t>Medikal gaz sistemlerinin bakım ve kontrolleri yapılıyor mu?</w:t>
            </w:r>
          </w:p>
        </w:tc>
        <w:tc>
          <w:tcPr>
            <w:tcW w:w="850" w:type="dxa"/>
          </w:tcPr>
          <w:p w:rsidR="00A27695" w:rsidRDefault="00A27695" w:rsidP="00CA3B31"/>
        </w:tc>
        <w:tc>
          <w:tcPr>
            <w:tcW w:w="993" w:type="dxa"/>
          </w:tcPr>
          <w:p w:rsidR="00A27695" w:rsidRDefault="00A27695" w:rsidP="00CA3B31"/>
        </w:tc>
        <w:tc>
          <w:tcPr>
            <w:tcW w:w="2693" w:type="dxa"/>
          </w:tcPr>
          <w:p w:rsidR="00A27695" w:rsidRDefault="00A27695" w:rsidP="00CA3B31"/>
        </w:tc>
      </w:tr>
      <w:tr w:rsidR="00A27695" w:rsidTr="005A3D00">
        <w:trPr>
          <w:trHeight w:val="371"/>
        </w:trPr>
        <w:tc>
          <w:tcPr>
            <w:tcW w:w="6096" w:type="dxa"/>
          </w:tcPr>
          <w:p w:rsidR="00A27695" w:rsidRDefault="004F0E85" w:rsidP="00CA3B31">
            <w:r>
              <w:sym w:font="Symbol" w:char="F0B7"/>
            </w:r>
            <w:r w:rsidR="00A27695">
              <w:t>Su depolarının güvenli kullanımına yönelik düzenleme var mı?</w:t>
            </w:r>
          </w:p>
        </w:tc>
        <w:tc>
          <w:tcPr>
            <w:tcW w:w="850" w:type="dxa"/>
          </w:tcPr>
          <w:p w:rsidR="00A27695" w:rsidRDefault="00A27695" w:rsidP="00CA3B31"/>
        </w:tc>
        <w:tc>
          <w:tcPr>
            <w:tcW w:w="993" w:type="dxa"/>
          </w:tcPr>
          <w:p w:rsidR="00A27695" w:rsidRDefault="00A27695" w:rsidP="00CA3B31"/>
        </w:tc>
        <w:tc>
          <w:tcPr>
            <w:tcW w:w="2693" w:type="dxa"/>
          </w:tcPr>
          <w:p w:rsidR="00A27695" w:rsidRDefault="00A27695" w:rsidP="00CA3B31"/>
        </w:tc>
      </w:tr>
      <w:tr w:rsidR="00A27695" w:rsidTr="005A3D00">
        <w:trPr>
          <w:trHeight w:val="371"/>
        </w:trPr>
        <w:tc>
          <w:tcPr>
            <w:tcW w:w="6096" w:type="dxa"/>
          </w:tcPr>
          <w:p w:rsidR="00A27695" w:rsidRDefault="00C301B0" w:rsidP="00EF6360">
            <w:r>
              <w:sym w:font="Symbol" w:char="F0B7"/>
            </w:r>
            <w:r w:rsidR="00EF6360">
              <w:t>Yılda en az iki defa su numunesi alınarak bakteriyolojik ve kimyasal analizleri yapılıyor mu?</w:t>
            </w:r>
          </w:p>
        </w:tc>
        <w:tc>
          <w:tcPr>
            <w:tcW w:w="850" w:type="dxa"/>
          </w:tcPr>
          <w:p w:rsidR="00A27695" w:rsidRDefault="00A27695" w:rsidP="00CA3B31"/>
        </w:tc>
        <w:tc>
          <w:tcPr>
            <w:tcW w:w="993" w:type="dxa"/>
          </w:tcPr>
          <w:p w:rsidR="00A27695" w:rsidRDefault="00A27695" w:rsidP="00CA3B31"/>
        </w:tc>
        <w:tc>
          <w:tcPr>
            <w:tcW w:w="2693" w:type="dxa"/>
          </w:tcPr>
          <w:p w:rsidR="00A27695" w:rsidRDefault="00A27695" w:rsidP="00CA3B31"/>
        </w:tc>
      </w:tr>
      <w:tr w:rsidR="00A27695" w:rsidTr="005A3D00">
        <w:trPr>
          <w:trHeight w:val="371"/>
        </w:trPr>
        <w:tc>
          <w:tcPr>
            <w:tcW w:w="6096" w:type="dxa"/>
          </w:tcPr>
          <w:p w:rsidR="00A27695" w:rsidRDefault="00C301B0" w:rsidP="00EF6360">
            <w:r>
              <w:sym w:font="Symbol" w:char="F0B7"/>
            </w:r>
            <w:r w:rsidR="00EF6360">
              <w:t>Haftalık klor ölçümleri yapılıyor mu?</w:t>
            </w:r>
          </w:p>
        </w:tc>
        <w:tc>
          <w:tcPr>
            <w:tcW w:w="850" w:type="dxa"/>
          </w:tcPr>
          <w:p w:rsidR="00A27695" w:rsidRDefault="00A27695" w:rsidP="00CA3B31"/>
        </w:tc>
        <w:tc>
          <w:tcPr>
            <w:tcW w:w="993" w:type="dxa"/>
          </w:tcPr>
          <w:p w:rsidR="00A27695" w:rsidRDefault="00A27695" w:rsidP="00CA3B31"/>
        </w:tc>
        <w:tc>
          <w:tcPr>
            <w:tcW w:w="2693" w:type="dxa"/>
          </w:tcPr>
          <w:p w:rsidR="00A27695" w:rsidRDefault="00A27695" w:rsidP="00CA3B31"/>
        </w:tc>
      </w:tr>
      <w:tr w:rsidR="00A27695" w:rsidTr="005A3D00">
        <w:trPr>
          <w:trHeight w:val="371"/>
        </w:trPr>
        <w:tc>
          <w:tcPr>
            <w:tcW w:w="6096" w:type="dxa"/>
          </w:tcPr>
          <w:p w:rsidR="00A27695" w:rsidRDefault="00C301B0" w:rsidP="00CA3B31">
            <w:r>
              <w:sym w:font="Symbol" w:char="F0B7"/>
            </w:r>
            <w:r w:rsidR="00EF6360">
              <w:t xml:space="preserve">Kırık/bozuk, eksik </w:t>
            </w:r>
            <w:r>
              <w:t xml:space="preserve">atık kovası var </w:t>
            </w:r>
            <w:bookmarkStart w:id="0" w:name="_GoBack"/>
            <w:bookmarkEnd w:id="0"/>
            <w:r>
              <w:t>mı?</w:t>
            </w:r>
          </w:p>
        </w:tc>
        <w:tc>
          <w:tcPr>
            <w:tcW w:w="850" w:type="dxa"/>
          </w:tcPr>
          <w:p w:rsidR="00A27695" w:rsidRDefault="00A27695" w:rsidP="00CA3B31"/>
        </w:tc>
        <w:tc>
          <w:tcPr>
            <w:tcW w:w="993" w:type="dxa"/>
          </w:tcPr>
          <w:p w:rsidR="00A27695" w:rsidRDefault="00A27695" w:rsidP="00CA3B31"/>
        </w:tc>
        <w:tc>
          <w:tcPr>
            <w:tcW w:w="2693" w:type="dxa"/>
          </w:tcPr>
          <w:p w:rsidR="00A27695" w:rsidRDefault="00A27695" w:rsidP="00CA3B31"/>
        </w:tc>
      </w:tr>
    </w:tbl>
    <w:tbl>
      <w:tblPr>
        <w:tblW w:w="5724" w:type="pct"/>
        <w:tblInd w:w="-601"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984"/>
        <w:gridCol w:w="2284"/>
        <w:gridCol w:w="1833"/>
        <w:gridCol w:w="2405"/>
        <w:gridCol w:w="2127"/>
      </w:tblGrid>
      <w:tr w:rsidR="00C301B0" w:rsidTr="00C301B0">
        <w:trPr>
          <w:trHeight w:val="1402"/>
        </w:trPr>
        <w:tc>
          <w:tcPr>
            <w:tcW w:w="933" w:type="pct"/>
            <w:tcBorders>
              <w:top w:val="single" w:sz="4" w:space="0" w:color="auto"/>
              <w:left w:val="single" w:sz="4" w:space="0" w:color="auto"/>
              <w:bottom w:val="single" w:sz="4" w:space="0" w:color="auto"/>
              <w:right w:val="single" w:sz="4" w:space="0" w:color="auto"/>
            </w:tcBorders>
            <w:vAlign w:val="center"/>
            <w:hideMark/>
          </w:tcPr>
          <w:p w:rsidR="00C301B0" w:rsidRDefault="00C301B0" w:rsidP="00333D1A">
            <w:pPr>
              <w:spacing w:line="276" w:lineRule="auto"/>
              <w:jc w:val="center"/>
              <w:rPr>
                <w:rFonts w:asciiTheme="minorHAnsi" w:hAnsiTheme="minorHAnsi"/>
              </w:rPr>
            </w:pPr>
            <w:r>
              <w:rPr>
                <w:noProof/>
                <w:lang w:eastAsia="tr-TR"/>
              </w:rPr>
              <w:lastRenderedPageBreak/>
              <w:drawing>
                <wp:anchor distT="0" distB="0" distL="114300" distR="114300" simplePos="0" relativeHeight="251663360" behindDoc="0" locked="0" layoutInCell="1" allowOverlap="1">
                  <wp:simplePos x="0" y="0"/>
                  <wp:positionH relativeFrom="column">
                    <wp:posOffset>137160</wp:posOffset>
                  </wp:positionH>
                  <wp:positionV relativeFrom="paragraph">
                    <wp:posOffset>40005</wp:posOffset>
                  </wp:positionV>
                  <wp:extent cx="814070" cy="809625"/>
                  <wp:effectExtent l="19050" t="0" r="5080" b="0"/>
                  <wp:wrapSquare wrapText="bothSides"/>
                  <wp:docPr id="1" name="Resim 1" descr="aibu_di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ibu_dis_logo"/>
                          <pic:cNvPicPr>
                            <a:picLocks noChangeAspect="1" noChangeArrowheads="1"/>
                          </pic:cNvPicPr>
                        </pic:nvPicPr>
                        <pic:blipFill>
                          <a:blip r:embed="rId7" cstate="print"/>
                          <a:stretch>
                            <a:fillRect/>
                          </a:stretch>
                        </pic:blipFill>
                        <pic:spPr bwMode="auto">
                          <a:xfrm>
                            <a:off x="0" y="0"/>
                            <a:ext cx="814070" cy="809625"/>
                          </a:xfrm>
                          <a:prstGeom prst="rect">
                            <a:avLst/>
                          </a:prstGeom>
                          <a:noFill/>
                        </pic:spPr>
                      </pic:pic>
                    </a:graphicData>
                  </a:graphic>
                </wp:anchor>
              </w:drawing>
            </w:r>
          </w:p>
        </w:tc>
        <w:tc>
          <w:tcPr>
            <w:tcW w:w="3067" w:type="pct"/>
            <w:gridSpan w:val="3"/>
            <w:tcBorders>
              <w:top w:val="single" w:sz="4" w:space="0" w:color="auto"/>
              <w:left w:val="single" w:sz="4" w:space="0" w:color="auto"/>
              <w:bottom w:val="single" w:sz="4" w:space="0" w:color="auto"/>
              <w:right w:val="single" w:sz="4" w:space="0" w:color="auto"/>
            </w:tcBorders>
            <w:vAlign w:val="center"/>
          </w:tcPr>
          <w:p w:rsidR="00C301B0" w:rsidRDefault="00C301B0" w:rsidP="00333D1A">
            <w:pPr>
              <w:spacing w:line="276" w:lineRule="auto"/>
              <w:jc w:val="center"/>
              <w:rPr>
                <w:rFonts w:asciiTheme="minorHAnsi" w:hAnsiTheme="minorHAnsi"/>
              </w:rPr>
            </w:pPr>
          </w:p>
          <w:p w:rsidR="00C301B0" w:rsidRDefault="002F5FA5" w:rsidP="00333D1A">
            <w:pPr>
              <w:spacing w:line="276" w:lineRule="auto"/>
              <w:jc w:val="center"/>
              <w:rPr>
                <w:rFonts w:asciiTheme="minorHAnsi" w:hAnsiTheme="minorHAnsi"/>
                <w:b/>
                <w:sz w:val="22"/>
                <w:szCs w:val="22"/>
              </w:rPr>
            </w:pPr>
            <w:r>
              <w:rPr>
                <w:rFonts w:asciiTheme="minorHAnsi" w:hAnsiTheme="minorHAnsi"/>
                <w:b/>
                <w:sz w:val="22"/>
                <w:szCs w:val="22"/>
              </w:rPr>
              <w:t xml:space="preserve">BOLU </w:t>
            </w:r>
            <w:r w:rsidR="00C301B0">
              <w:rPr>
                <w:rFonts w:asciiTheme="minorHAnsi" w:hAnsiTheme="minorHAnsi"/>
                <w:b/>
                <w:sz w:val="22"/>
                <w:szCs w:val="22"/>
              </w:rPr>
              <w:t>ABANT İZZET BAYSAL ÜNİVERSİTESİ DİŞ HEKİMLİĞİ FAKÜLTESİ</w:t>
            </w:r>
          </w:p>
          <w:p w:rsidR="00C301B0" w:rsidRDefault="00C301B0" w:rsidP="00333D1A">
            <w:pPr>
              <w:spacing w:line="276" w:lineRule="auto"/>
              <w:jc w:val="center"/>
              <w:rPr>
                <w:rFonts w:asciiTheme="minorHAnsi" w:hAnsiTheme="minorHAnsi"/>
              </w:rPr>
            </w:pPr>
            <w:r>
              <w:rPr>
                <w:rFonts w:ascii="Verdana" w:hAnsi="Verdana"/>
              </w:rPr>
              <w:t>BİNA TURU KONTROL FORMU</w:t>
            </w:r>
          </w:p>
        </w:tc>
        <w:tc>
          <w:tcPr>
            <w:tcW w:w="1000" w:type="pct"/>
            <w:tcBorders>
              <w:top w:val="single" w:sz="4" w:space="0" w:color="auto"/>
              <w:left w:val="single" w:sz="4" w:space="0" w:color="auto"/>
              <w:bottom w:val="single" w:sz="4" w:space="0" w:color="auto"/>
              <w:right w:val="single" w:sz="4" w:space="0" w:color="auto"/>
            </w:tcBorders>
            <w:vAlign w:val="center"/>
            <w:hideMark/>
          </w:tcPr>
          <w:p w:rsidR="00C301B0" w:rsidRDefault="002F5FA5" w:rsidP="00333D1A">
            <w:pPr>
              <w:spacing w:line="276" w:lineRule="auto"/>
              <w:jc w:val="center"/>
              <w:rPr>
                <w:rFonts w:asciiTheme="minorHAnsi" w:hAnsiTheme="minorHAnsi"/>
              </w:rPr>
            </w:pPr>
            <w:r>
              <w:rPr>
                <w:noProof/>
                <w:lang w:eastAsia="tr-TR"/>
              </w:rPr>
              <w:drawing>
                <wp:inline distT="0" distB="0" distL="0" distR="0">
                  <wp:extent cx="828675" cy="723900"/>
                  <wp:effectExtent l="19050" t="0" r="9525" b="0"/>
                  <wp:docPr id="9" name="Resim 1" descr="birincilogo_3559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birincilogo_3559696"/>
                          <pic:cNvPicPr>
                            <a:picLocks noChangeAspect="1" noChangeArrowheads="1"/>
                          </pic:cNvPicPr>
                        </pic:nvPicPr>
                        <pic:blipFill>
                          <a:blip r:embed="rId8" cstate="print"/>
                          <a:srcRect/>
                          <a:stretch>
                            <a:fillRect/>
                          </a:stretch>
                        </pic:blipFill>
                        <pic:spPr bwMode="auto">
                          <a:xfrm>
                            <a:off x="0" y="0"/>
                            <a:ext cx="828675" cy="723900"/>
                          </a:xfrm>
                          <a:prstGeom prst="rect">
                            <a:avLst/>
                          </a:prstGeom>
                          <a:noFill/>
                          <a:ln w="9525">
                            <a:noFill/>
                            <a:miter lim="800000"/>
                            <a:headEnd/>
                            <a:tailEnd/>
                          </a:ln>
                        </pic:spPr>
                      </pic:pic>
                    </a:graphicData>
                  </a:graphic>
                </wp:inline>
              </w:drawing>
            </w:r>
          </w:p>
        </w:tc>
      </w:tr>
      <w:tr w:rsidR="00C301B0" w:rsidTr="00333D1A">
        <w:tc>
          <w:tcPr>
            <w:tcW w:w="933" w:type="pct"/>
            <w:tcBorders>
              <w:top w:val="single" w:sz="4" w:space="0" w:color="auto"/>
              <w:left w:val="single" w:sz="4" w:space="0" w:color="auto"/>
              <w:bottom w:val="single" w:sz="4" w:space="0" w:color="auto"/>
              <w:right w:val="single" w:sz="4" w:space="0" w:color="auto"/>
            </w:tcBorders>
            <w:hideMark/>
          </w:tcPr>
          <w:p w:rsidR="00C301B0" w:rsidRDefault="00C301B0" w:rsidP="00333D1A">
            <w:pPr>
              <w:spacing w:line="276" w:lineRule="auto"/>
              <w:jc w:val="center"/>
              <w:rPr>
                <w:rFonts w:asciiTheme="minorHAnsi" w:hAnsiTheme="minorHAnsi"/>
              </w:rPr>
            </w:pPr>
            <w:r>
              <w:rPr>
                <w:rFonts w:asciiTheme="minorHAnsi" w:hAnsiTheme="minorHAnsi"/>
              </w:rPr>
              <w:t>DOKÜMAN KODU</w:t>
            </w:r>
          </w:p>
        </w:tc>
        <w:tc>
          <w:tcPr>
            <w:tcW w:w="1074" w:type="pct"/>
            <w:tcBorders>
              <w:top w:val="single" w:sz="4" w:space="0" w:color="auto"/>
              <w:left w:val="single" w:sz="4" w:space="0" w:color="auto"/>
              <w:bottom w:val="single" w:sz="4" w:space="0" w:color="auto"/>
              <w:right w:val="single" w:sz="4" w:space="0" w:color="auto"/>
            </w:tcBorders>
            <w:hideMark/>
          </w:tcPr>
          <w:p w:rsidR="00C301B0" w:rsidRDefault="00C301B0" w:rsidP="00333D1A">
            <w:pPr>
              <w:spacing w:line="276" w:lineRule="auto"/>
              <w:jc w:val="center"/>
              <w:rPr>
                <w:rFonts w:asciiTheme="minorHAnsi" w:hAnsiTheme="minorHAnsi"/>
              </w:rPr>
            </w:pPr>
            <w:r>
              <w:rPr>
                <w:rFonts w:asciiTheme="minorHAnsi" w:hAnsiTheme="minorHAnsi"/>
              </w:rPr>
              <w:t>YAYIN TARİHİ</w:t>
            </w:r>
          </w:p>
        </w:tc>
        <w:tc>
          <w:tcPr>
            <w:tcW w:w="862" w:type="pct"/>
            <w:tcBorders>
              <w:top w:val="single" w:sz="4" w:space="0" w:color="auto"/>
              <w:left w:val="single" w:sz="4" w:space="0" w:color="auto"/>
              <w:bottom w:val="single" w:sz="4" w:space="0" w:color="auto"/>
              <w:right w:val="single" w:sz="4" w:space="0" w:color="auto"/>
            </w:tcBorders>
            <w:hideMark/>
          </w:tcPr>
          <w:p w:rsidR="00C301B0" w:rsidRDefault="00C301B0" w:rsidP="00333D1A">
            <w:pPr>
              <w:spacing w:line="276" w:lineRule="auto"/>
              <w:jc w:val="center"/>
              <w:rPr>
                <w:rFonts w:asciiTheme="minorHAnsi" w:hAnsiTheme="minorHAnsi"/>
              </w:rPr>
            </w:pPr>
            <w:r>
              <w:rPr>
                <w:rFonts w:asciiTheme="minorHAnsi" w:hAnsiTheme="minorHAnsi"/>
              </w:rPr>
              <w:t>REVİZYON NO</w:t>
            </w:r>
          </w:p>
        </w:tc>
        <w:tc>
          <w:tcPr>
            <w:tcW w:w="1131" w:type="pct"/>
            <w:tcBorders>
              <w:top w:val="single" w:sz="4" w:space="0" w:color="auto"/>
              <w:left w:val="single" w:sz="4" w:space="0" w:color="auto"/>
              <w:bottom w:val="single" w:sz="4" w:space="0" w:color="auto"/>
              <w:right w:val="single" w:sz="4" w:space="0" w:color="auto"/>
            </w:tcBorders>
            <w:hideMark/>
          </w:tcPr>
          <w:p w:rsidR="00C301B0" w:rsidRDefault="00C301B0" w:rsidP="00333D1A">
            <w:pPr>
              <w:spacing w:line="276" w:lineRule="auto"/>
              <w:jc w:val="center"/>
              <w:rPr>
                <w:rFonts w:asciiTheme="minorHAnsi" w:hAnsiTheme="minorHAnsi"/>
              </w:rPr>
            </w:pPr>
            <w:r>
              <w:rPr>
                <w:rFonts w:asciiTheme="minorHAnsi" w:hAnsiTheme="minorHAnsi"/>
              </w:rPr>
              <w:t>REVİZYON TARİHİ</w:t>
            </w:r>
          </w:p>
        </w:tc>
        <w:tc>
          <w:tcPr>
            <w:tcW w:w="1000" w:type="pct"/>
            <w:tcBorders>
              <w:top w:val="single" w:sz="4" w:space="0" w:color="auto"/>
              <w:left w:val="single" w:sz="4" w:space="0" w:color="auto"/>
              <w:bottom w:val="single" w:sz="4" w:space="0" w:color="auto"/>
              <w:right w:val="single" w:sz="4" w:space="0" w:color="auto"/>
            </w:tcBorders>
            <w:hideMark/>
          </w:tcPr>
          <w:p w:rsidR="00C301B0" w:rsidRDefault="00C301B0" w:rsidP="00333D1A">
            <w:pPr>
              <w:spacing w:line="276" w:lineRule="auto"/>
              <w:jc w:val="center"/>
              <w:rPr>
                <w:rFonts w:asciiTheme="minorHAnsi" w:hAnsiTheme="minorHAnsi"/>
              </w:rPr>
            </w:pPr>
            <w:r>
              <w:rPr>
                <w:rFonts w:asciiTheme="minorHAnsi" w:hAnsiTheme="minorHAnsi"/>
              </w:rPr>
              <w:t>SAYFA NO</w:t>
            </w:r>
          </w:p>
        </w:tc>
      </w:tr>
      <w:tr w:rsidR="00C301B0" w:rsidTr="00333D1A">
        <w:tc>
          <w:tcPr>
            <w:tcW w:w="933" w:type="pct"/>
            <w:tcBorders>
              <w:top w:val="single" w:sz="4" w:space="0" w:color="auto"/>
              <w:left w:val="single" w:sz="4" w:space="0" w:color="auto"/>
              <w:bottom w:val="single" w:sz="4" w:space="0" w:color="auto"/>
              <w:right w:val="single" w:sz="4" w:space="0" w:color="auto"/>
            </w:tcBorders>
            <w:hideMark/>
          </w:tcPr>
          <w:p w:rsidR="00C301B0" w:rsidRDefault="00B864EA" w:rsidP="00333D1A">
            <w:pPr>
              <w:spacing w:line="276" w:lineRule="auto"/>
              <w:jc w:val="center"/>
              <w:rPr>
                <w:rFonts w:asciiTheme="minorHAnsi" w:hAnsiTheme="minorHAnsi"/>
              </w:rPr>
            </w:pPr>
            <w:r>
              <w:rPr>
                <w:rFonts w:asciiTheme="minorHAnsi" w:hAnsiTheme="minorHAnsi"/>
              </w:rPr>
              <w:t>D</w:t>
            </w:r>
            <w:r w:rsidR="00322A9F">
              <w:rPr>
                <w:rFonts w:asciiTheme="minorHAnsi" w:hAnsiTheme="minorHAnsi"/>
              </w:rPr>
              <w:t>TY.FR.14</w:t>
            </w:r>
          </w:p>
        </w:tc>
        <w:tc>
          <w:tcPr>
            <w:tcW w:w="1074" w:type="pct"/>
            <w:tcBorders>
              <w:top w:val="single" w:sz="4" w:space="0" w:color="auto"/>
              <w:left w:val="single" w:sz="4" w:space="0" w:color="auto"/>
              <w:bottom w:val="single" w:sz="4" w:space="0" w:color="auto"/>
              <w:right w:val="single" w:sz="4" w:space="0" w:color="auto"/>
            </w:tcBorders>
            <w:hideMark/>
          </w:tcPr>
          <w:p w:rsidR="00C301B0" w:rsidRDefault="00322A9F" w:rsidP="00333D1A">
            <w:pPr>
              <w:spacing w:line="276" w:lineRule="auto"/>
              <w:jc w:val="center"/>
              <w:rPr>
                <w:rFonts w:asciiTheme="minorHAnsi" w:hAnsiTheme="minorHAnsi"/>
              </w:rPr>
            </w:pPr>
            <w:r>
              <w:rPr>
                <w:rFonts w:asciiTheme="minorHAnsi" w:hAnsiTheme="minorHAnsi"/>
              </w:rPr>
              <w:t>03/04/</w:t>
            </w:r>
            <w:r w:rsidR="00C301B0">
              <w:rPr>
                <w:rFonts w:asciiTheme="minorHAnsi" w:hAnsiTheme="minorHAnsi"/>
              </w:rPr>
              <w:t>2018</w:t>
            </w:r>
          </w:p>
        </w:tc>
        <w:tc>
          <w:tcPr>
            <w:tcW w:w="862" w:type="pct"/>
            <w:tcBorders>
              <w:top w:val="single" w:sz="4" w:space="0" w:color="auto"/>
              <w:left w:val="single" w:sz="4" w:space="0" w:color="auto"/>
              <w:bottom w:val="single" w:sz="4" w:space="0" w:color="auto"/>
              <w:right w:val="single" w:sz="4" w:space="0" w:color="auto"/>
            </w:tcBorders>
            <w:hideMark/>
          </w:tcPr>
          <w:p w:rsidR="00C301B0" w:rsidRDefault="00C301B0" w:rsidP="00333D1A">
            <w:pPr>
              <w:spacing w:line="276" w:lineRule="auto"/>
              <w:jc w:val="center"/>
              <w:rPr>
                <w:rFonts w:asciiTheme="minorHAnsi" w:hAnsiTheme="minorHAnsi"/>
              </w:rPr>
            </w:pPr>
            <w:r>
              <w:rPr>
                <w:rFonts w:asciiTheme="minorHAnsi" w:hAnsiTheme="minorHAnsi"/>
              </w:rPr>
              <w:t>-</w:t>
            </w:r>
          </w:p>
        </w:tc>
        <w:tc>
          <w:tcPr>
            <w:tcW w:w="1131" w:type="pct"/>
            <w:tcBorders>
              <w:top w:val="single" w:sz="4" w:space="0" w:color="auto"/>
              <w:left w:val="single" w:sz="4" w:space="0" w:color="auto"/>
              <w:bottom w:val="single" w:sz="4" w:space="0" w:color="auto"/>
              <w:right w:val="single" w:sz="4" w:space="0" w:color="auto"/>
            </w:tcBorders>
            <w:hideMark/>
          </w:tcPr>
          <w:p w:rsidR="00C301B0" w:rsidRDefault="00C301B0" w:rsidP="00333D1A">
            <w:pPr>
              <w:spacing w:line="276" w:lineRule="auto"/>
              <w:jc w:val="center"/>
              <w:rPr>
                <w:rFonts w:asciiTheme="minorHAnsi" w:hAnsiTheme="minorHAnsi"/>
              </w:rPr>
            </w:pPr>
            <w:r>
              <w:rPr>
                <w:rFonts w:asciiTheme="minorHAnsi" w:hAnsiTheme="minorHAnsi"/>
              </w:rPr>
              <w:t>-</w:t>
            </w:r>
          </w:p>
        </w:tc>
        <w:tc>
          <w:tcPr>
            <w:tcW w:w="1000" w:type="pct"/>
            <w:tcBorders>
              <w:top w:val="single" w:sz="4" w:space="0" w:color="auto"/>
              <w:left w:val="single" w:sz="4" w:space="0" w:color="auto"/>
              <w:bottom w:val="single" w:sz="4" w:space="0" w:color="auto"/>
              <w:right w:val="single" w:sz="4" w:space="0" w:color="auto"/>
            </w:tcBorders>
            <w:hideMark/>
          </w:tcPr>
          <w:p w:rsidR="00C301B0" w:rsidRDefault="00C301B0" w:rsidP="00322A9F">
            <w:pPr>
              <w:spacing w:line="276" w:lineRule="auto"/>
              <w:rPr>
                <w:rFonts w:asciiTheme="minorHAnsi" w:hAnsiTheme="minorHAnsi"/>
              </w:rPr>
            </w:pPr>
            <w:r>
              <w:rPr>
                <w:rFonts w:asciiTheme="minorHAnsi" w:hAnsiTheme="minorHAnsi"/>
              </w:rPr>
              <w:tab/>
            </w:r>
            <w:r w:rsidR="00322A9F">
              <w:rPr>
                <w:rFonts w:asciiTheme="minorHAnsi" w:hAnsiTheme="minorHAnsi"/>
                <w:noProof/>
              </w:rPr>
              <w:t>3/3</w:t>
            </w:r>
          </w:p>
        </w:tc>
      </w:tr>
    </w:tbl>
    <w:p w:rsidR="00A94A3A" w:rsidRDefault="00A94A3A">
      <w:pPr>
        <w:rPr>
          <w:b/>
        </w:rPr>
      </w:pPr>
    </w:p>
    <w:tbl>
      <w:tblPr>
        <w:tblStyle w:val="TabloKlavuzu"/>
        <w:tblW w:w="10632" w:type="dxa"/>
        <w:tblInd w:w="-601" w:type="dxa"/>
        <w:tblLayout w:type="fixed"/>
        <w:tblLook w:val="04A0" w:firstRow="1" w:lastRow="0" w:firstColumn="1" w:lastColumn="0" w:noHBand="0" w:noVBand="1"/>
      </w:tblPr>
      <w:tblGrid>
        <w:gridCol w:w="6096"/>
        <w:gridCol w:w="850"/>
        <w:gridCol w:w="993"/>
        <w:gridCol w:w="2693"/>
      </w:tblGrid>
      <w:tr w:rsidR="00C301B0" w:rsidRPr="00944E3A" w:rsidTr="00333D1A">
        <w:trPr>
          <w:trHeight w:val="371"/>
        </w:trPr>
        <w:tc>
          <w:tcPr>
            <w:tcW w:w="6096" w:type="dxa"/>
            <w:vAlign w:val="center"/>
          </w:tcPr>
          <w:p w:rsidR="00C301B0" w:rsidRPr="00944E3A" w:rsidRDefault="00C301B0" w:rsidP="00333D1A">
            <w:pPr>
              <w:jc w:val="center"/>
              <w:rPr>
                <w:b/>
              </w:rPr>
            </w:pPr>
            <w:r w:rsidRPr="00944E3A">
              <w:rPr>
                <w:b/>
              </w:rPr>
              <w:t>KONTROL LİSTESİ</w:t>
            </w:r>
          </w:p>
        </w:tc>
        <w:tc>
          <w:tcPr>
            <w:tcW w:w="850" w:type="dxa"/>
            <w:vAlign w:val="center"/>
          </w:tcPr>
          <w:p w:rsidR="00C301B0" w:rsidRPr="00944E3A" w:rsidRDefault="00C301B0" w:rsidP="00333D1A">
            <w:pPr>
              <w:jc w:val="center"/>
              <w:rPr>
                <w:b/>
              </w:rPr>
            </w:pPr>
            <w:r w:rsidRPr="00944E3A">
              <w:rPr>
                <w:b/>
              </w:rPr>
              <w:t>EVET</w:t>
            </w:r>
          </w:p>
        </w:tc>
        <w:tc>
          <w:tcPr>
            <w:tcW w:w="993" w:type="dxa"/>
            <w:vAlign w:val="center"/>
          </w:tcPr>
          <w:p w:rsidR="00C301B0" w:rsidRPr="00944E3A" w:rsidRDefault="00C301B0" w:rsidP="00333D1A">
            <w:pPr>
              <w:jc w:val="center"/>
              <w:rPr>
                <w:b/>
              </w:rPr>
            </w:pPr>
            <w:r w:rsidRPr="00944E3A">
              <w:rPr>
                <w:b/>
              </w:rPr>
              <w:t>HAYIR</w:t>
            </w:r>
          </w:p>
        </w:tc>
        <w:tc>
          <w:tcPr>
            <w:tcW w:w="2693" w:type="dxa"/>
            <w:vAlign w:val="center"/>
          </w:tcPr>
          <w:p w:rsidR="00C301B0" w:rsidRPr="00944E3A" w:rsidRDefault="00C301B0" w:rsidP="00333D1A">
            <w:pPr>
              <w:jc w:val="center"/>
              <w:rPr>
                <w:b/>
              </w:rPr>
            </w:pPr>
            <w:r w:rsidRPr="00944E3A">
              <w:rPr>
                <w:b/>
              </w:rPr>
              <w:t>NOT</w:t>
            </w:r>
          </w:p>
        </w:tc>
      </w:tr>
      <w:tr w:rsidR="00C301B0" w:rsidTr="00333D1A">
        <w:trPr>
          <w:trHeight w:val="371"/>
        </w:trPr>
        <w:tc>
          <w:tcPr>
            <w:tcW w:w="6096" w:type="dxa"/>
          </w:tcPr>
          <w:p w:rsidR="00C301B0" w:rsidRDefault="00C301B0" w:rsidP="00333D1A">
            <w:r>
              <w:sym w:font="Symbol" w:char="F0B7"/>
            </w:r>
            <w:r>
              <w:t>Amalgam atık var mı?</w:t>
            </w:r>
          </w:p>
        </w:tc>
        <w:tc>
          <w:tcPr>
            <w:tcW w:w="850" w:type="dxa"/>
          </w:tcPr>
          <w:p w:rsidR="00C301B0" w:rsidRDefault="00C301B0" w:rsidP="00333D1A"/>
        </w:tc>
        <w:tc>
          <w:tcPr>
            <w:tcW w:w="993" w:type="dxa"/>
          </w:tcPr>
          <w:p w:rsidR="00C301B0" w:rsidRDefault="00C301B0" w:rsidP="00333D1A"/>
        </w:tc>
        <w:tc>
          <w:tcPr>
            <w:tcW w:w="2693" w:type="dxa"/>
          </w:tcPr>
          <w:p w:rsidR="00C301B0" w:rsidRDefault="00C301B0" w:rsidP="00333D1A"/>
        </w:tc>
      </w:tr>
      <w:tr w:rsidR="00C301B0" w:rsidTr="00333D1A">
        <w:trPr>
          <w:trHeight w:val="371"/>
        </w:trPr>
        <w:tc>
          <w:tcPr>
            <w:tcW w:w="6096" w:type="dxa"/>
          </w:tcPr>
          <w:p w:rsidR="00C301B0" w:rsidRDefault="00C301B0" w:rsidP="00333D1A">
            <w:r>
              <w:sym w:font="Symbol" w:char="F0B7"/>
            </w:r>
            <w:r>
              <w:t>Amalgam atık olan bölüm doğru ayrıştırma yapıyor mu?</w:t>
            </w:r>
          </w:p>
        </w:tc>
        <w:tc>
          <w:tcPr>
            <w:tcW w:w="850" w:type="dxa"/>
          </w:tcPr>
          <w:p w:rsidR="00C301B0" w:rsidRDefault="00C301B0" w:rsidP="00333D1A"/>
        </w:tc>
        <w:tc>
          <w:tcPr>
            <w:tcW w:w="993" w:type="dxa"/>
          </w:tcPr>
          <w:p w:rsidR="00C301B0" w:rsidRDefault="00C301B0" w:rsidP="00333D1A"/>
        </w:tc>
        <w:tc>
          <w:tcPr>
            <w:tcW w:w="2693" w:type="dxa"/>
          </w:tcPr>
          <w:p w:rsidR="00C301B0" w:rsidRDefault="00C301B0" w:rsidP="00333D1A"/>
        </w:tc>
      </w:tr>
      <w:tr w:rsidR="00C301B0" w:rsidTr="00333D1A">
        <w:trPr>
          <w:trHeight w:val="371"/>
        </w:trPr>
        <w:tc>
          <w:tcPr>
            <w:tcW w:w="6096" w:type="dxa"/>
          </w:tcPr>
          <w:p w:rsidR="00C301B0" w:rsidRDefault="00C301B0" w:rsidP="00EF6360">
            <w:r>
              <w:sym w:font="Symbol" w:char="F0B7"/>
            </w:r>
            <w:r w:rsidR="00867246">
              <w:t xml:space="preserve">Atık </w:t>
            </w:r>
            <w:r w:rsidR="00EF6360">
              <w:t>depolarının temizliği ve dezenfeksiyonu uygun yapılıyor mu</w:t>
            </w:r>
            <w:r w:rsidR="00867246">
              <w:t>?</w:t>
            </w:r>
          </w:p>
        </w:tc>
        <w:tc>
          <w:tcPr>
            <w:tcW w:w="850" w:type="dxa"/>
          </w:tcPr>
          <w:p w:rsidR="00C301B0" w:rsidRDefault="00C301B0" w:rsidP="00333D1A"/>
        </w:tc>
        <w:tc>
          <w:tcPr>
            <w:tcW w:w="993" w:type="dxa"/>
          </w:tcPr>
          <w:p w:rsidR="00C301B0" w:rsidRDefault="00C301B0" w:rsidP="00333D1A"/>
        </w:tc>
        <w:tc>
          <w:tcPr>
            <w:tcW w:w="2693" w:type="dxa"/>
          </w:tcPr>
          <w:p w:rsidR="00C301B0" w:rsidRDefault="00C301B0" w:rsidP="00333D1A"/>
        </w:tc>
      </w:tr>
      <w:tr w:rsidR="00C301B0" w:rsidTr="00333D1A">
        <w:trPr>
          <w:trHeight w:val="371"/>
        </w:trPr>
        <w:tc>
          <w:tcPr>
            <w:tcW w:w="6096" w:type="dxa"/>
          </w:tcPr>
          <w:p w:rsidR="00C301B0" w:rsidRDefault="00867246" w:rsidP="00333D1A">
            <w:r>
              <w:sym w:font="Symbol" w:char="F0B7"/>
            </w:r>
            <w:r>
              <w:t>Atık envanter listesi var mı?</w:t>
            </w:r>
          </w:p>
        </w:tc>
        <w:tc>
          <w:tcPr>
            <w:tcW w:w="850" w:type="dxa"/>
          </w:tcPr>
          <w:p w:rsidR="00C301B0" w:rsidRDefault="00C301B0" w:rsidP="00333D1A"/>
        </w:tc>
        <w:tc>
          <w:tcPr>
            <w:tcW w:w="993" w:type="dxa"/>
          </w:tcPr>
          <w:p w:rsidR="00C301B0" w:rsidRDefault="00C301B0" w:rsidP="00333D1A"/>
        </w:tc>
        <w:tc>
          <w:tcPr>
            <w:tcW w:w="2693" w:type="dxa"/>
          </w:tcPr>
          <w:p w:rsidR="00C301B0" w:rsidRDefault="00C301B0" w:rsidP="00333D1A"/>
        </w:tc>
      </w:tr>
      <w:tr w:rsidR="00371B0D" w:rsidTr="00333D1A">
        <w:trPr>
          <w:trHeight w:val="371"/>
        </w:trPr>
        <w:tc>
          <w:tcPr>
            <w:tcW w:w="6096" w:type="dxa"/>
          </w:tcPr>
          <w:p w:rsidR="00371B0D" w:rsidRDefault="00371B0D" w:rsidP="00333D1A">
            <w:r>
              <w:sym w:font="Symbol" w:char="F0B7"/>
            </w:r>
            <w:r>
              <w:t>Atık kovalarının konumu uygun mu?</w:t>
            </w:r>
          </w:p>
        </w:tc>
        <w:tc>
          <w:tcPr>
            <w:tcW w:w="850" w:type="dxa"/>
          </w:tcPr>
          <w:p w:rsidR="00371B0D" w:rsidRDefault="00371B0D" w:rsidP="00333D1A"/>
        </w:tc>
        <w:tc>
          <w:tcPr>
            <w:tcW w:w="993" w:type="dxa"/>
          </w:tcPr>
          <w:p w:rsidR="00371B0D" w:rsidRDefault="00371B0D" w:rsidP="00333D1A"/>
        </w:tc>
        <w:tc>
          <w:tcPr>
            <w:tcW w:w="2693" w:type="dxa"/>
          </w:tcPr>
          <w:p w:rsidR="00371B0D" w:rsidRDefault="00371B0D" w:rsidP="00333D1A"/>
        </w:tc>
      </w:tr>
      <w:tr w:rsidR="00371B0D" w:rsidTr="00333D1A">
        <w:trPr>
          <w:trHeight w:val="371"/>
        </w:trPr>
        <w:tc>
          <w:tcPr>
            <w:tcW w:w="6096" w:type="dxa"/>
          </w:tcPr>
          <w:p w:rsidR="00371B0D" w:rsidRDefault="00371B0D" w:rsidP="00333D1A">
            <w:r>
              <w:sym w:font="Symbol" w:char="F0B7"/>
            </w:r>
            <w:r>
              <w:t>Atık kovaları ile ilgili uyarı tabelası var mı?</w:t>
            </w:r>
          </w:p>
        </w:tc>
        <w:tc>
          <w:tcPr>
            <w:tcW w:w="850" w:type="dxa"/>
          </w:tcPr>
          <w:p w:rsidR="00371B0D" w:rsidRDefault="00371B0D" w:rsidP="00333D1A"/>
        </w:tc>
        <w:tc>
          <w:tcPr>
            <w:tcW w:w="993" w:type="dxa"/>
          </w:tcPr>
          <w:p w:rsidR="00371B0D" w:rsidRDefault="00371B0D" w:rsidP="00333D1A"/>
        </w:tc>
        <w:tc>
          <w:tcPr>
            <w:tcW w:w="2693" w:type="dxa"/>
          </w:tcPr>
          <w:p w:rsidR="00371B0D" w:rsidRDefault="00371B0D" w:rsidP="00333D1A"/>
        </w:tc>
      </w:tr>
      <w:tr w:rsidR="00C301B0" w:rsidTr="00333D1A">
        <w:trPr>
          <w:trHeight w:val="371"/>
        </w:trPr>
        <w:tc>
          <w:tcPr>
            <w:tcW w:w="6096" w:type="dxa"/>
          </w:tcPr>
          <w:p w:rsidR="00C301B0" w:rsidRDefault="00371B0D" w:rsidP="00333D1A">
            <w:r>
              <w:sym w:font="Symbol" w:char="F0B7"/>
            </w:r>
            <w:r>
              <w:t>Cihazların periyodik muayenelerinin ne şekilde yapılacağı, haftalık, aylık, yıllık nelerin kontrol edileceği yazılı hale getirilmiş mi?</w:t>
            </w:r>
          </w:p>
        </w:tc>
        <w:tc>
          <w:tcPr>
            <w:tcW w:w="850" w:type="dxa"/>
          </w:tcPr>
          <w:p w:rsidR="00C301B0" w:rsidRDefault="00C301B0" w:rsidP="00333D1A"/>
        </w:tc>
        <w:tc>
          <w:tcPr>
            <w:tcW w:w="993" w:type="dxa"/>
          </w:tcPr>
          <w:p w:rsidR="00C301B0" w:rsidRDefault="00C301B0" w:rsidP="00333D1A"/>
        </w:tc>
        <w:tc>
          <w:tcPr>
            <w:tcW w:w="2693" w:type="dxa"/>
          </w:tcPr>
          <w:p w:rsidR="00C301B0" w:rsidRDefault="00C301B0" w:rsidP="00333D1A"/>
        </w:tc>
      </w:tr>
      <w:tr w:rsidR="00C301B0" w:rsidTr="00333D1A">
        <w:trPr>
          <w:trHeight w:val="371"/>
        </w:trPr>
        <w:tc>
          <w:tcPr>
            <w:tcW w:w="6096" w:type="dxa"/>
          </w:tcPr>
          <w:p w:rsidR="00C301B0" w:rsidRDefault="00371B0D" w:rsidP="00333D1A">
            <w:r>
              <w:sym w:font="Symbol" w:char="F0B7"/>
            </w:r>
            <w:r w:rsidR="000C1A2F">
              <w:t xml:space="preserve">Yapılan teknik bakım anlaşmalarında nelere bakılması gerektiği </w:t>
            </w:r>
            <w:proofErr w:type="spellStart"/>
            <w:r w:rsidR="000C1A2F">
              <w:t>dokümante</w:t>
            </w:r>
            <w:proofErr w:type="spellEnd"/>
            <w:r w:rsidR="000C1A2F">
              <w:t xml:space="preserve"> edilmiş mi?</w:t>
            </w:r>
          </w:p>
        </w:tc>
        <w:tc>
          <w:tcPr>
            <w:tcW w:w="850" w:type="dxa"/>
          </w:tcPr>
          <w:p w:rsidR="00C301B0" w:rsidRDefault="00C301B0" w:rsidP="00333D1A"/>
        </w:tc>
        <w:tc>
          <w:tcPr>
            <w:tcW w:w="993" w:type="dxa"/>
          </w:tcPr>
          <w:p w:rsidR="00C301B0" w:rsidRDefault="00C301B0" w:rsidP="00333D1A"/>
        </w:tc>
        <w:tc>
          <w:tcPr>
            <w:tcW w:w="2693" w:type="dxa"/>
          </w:tcPr>
          <w:p w:rsidR="00C301B0" w:rsidRDefault="00C301B0" w:rsidP="00333D1A"/>
        </w:tc>
      </w:tr>
      <w:tr w:rsidR="00392A6C" w:rsidTr="00333D1A">
        <w:trPr>
          <w:trHeight w:val="371"/>
        </w:trPr>
        <w:tc>
          <w:tcPr>
            <w:tcW w:w="6096" w:type="dxa"/>
          </w:tcPr>
          <w:p w:rsidR="00392A6C" w:rsidRDefault="00392A6C" w:rsidP="00333D1A">
            <w:r>
              <w:sym w:font="Symbol" w:char="F0B7"/>
            </w:r>
            <w:r>
              <w:t>Medikal, demirbaş ve sarf depo ayrılmış mı? Sorumluları belirli mi?</w:t>
            </w:r>
          </w:p>
        </w:tc>
        <w:tc>
          <w:tcPr>
            <w:tcW w:w="850" w:type="dxa"/>
          </w:tcPr>
          <w:p w:rsidR="00392A6C" w:rsidRDefault="00392A6C" w:rsidP="00333D1A"/>
        </w:tc>
        <w:tc>
          <w:tcPr>
            <w:tcW w:w="993" w:type="dxa"/>
          </w:tcPr>
          <w:p w:rsidR="00392A6C" w:rsidRDefault="00392A6C" w:rsidP="00333D1A"/>
        </w:tc>
        <w:tc>
          <w:tcPr>
            <w:tcW w:w="2693" w:type="dxa"/>
          </w:tcPr>
          <w:p w:rsidR="00392A6C" w:rsidRDefault="00392A6C" w:rsidP="00333D1A"/>
        </w:tc>
      </w:tr>
      <w:tr w:rsidR="00C301B0" w:rsidTr="00333D1A">
        <w:trPr>
          <w:trHeight w:val="371"/>
        </w:trPr>
        <w:tc>
          <w:tcPr>
            <w:tcW w:w="6096" w:type="dxa"/>
          </w:tcPr>
          <w:p w:rsidR="00C301B0" w:rsidRDefault="00322A9F" w:rsidP="00333D1A">
            <w:r>
              <w:sym w:font="Symbol" w:char="F0B7"/>
            </w:r>
            <w:r w:rsidRPr="00322A9F">
              <w:rPr>
                <w:b/>
                <w:sz w:val="22"/>
                <w:szCs w:val="22"/>
              </w:rPr>
              <w:t>Diğer;</w:t>
            </w:r>
          </w:p>
        </w:tc>
        <w:tc>
          <w:tcPr>
            <w:tcW w:w="850" w:type="dxa"/>
          </w:tcPr>
          <w:p w:rsidR="00C301B0" w:rsidRDefault="00C301B0" w:rsidP="00333D1A"/>
        </w:tc>
        <w:tc>
          <w:tcPr>
            <w:tcW w:w="993" w:type="dxa"/>
          </w:tcPr>
          <w:p w:rsidR="00C301B0" w:rsidRDefault="00C301B0" w:rsidP="00333D1A"/>
        </w:tc>
        <w:tc>
          <w:tcPr>
            <w:tcW w:w="2693" w:type="dxa"/>
          </w:tcPr>
          <w:p w:rsidR="00C301B0" w:rsidRDefault="00C301B0" w:rsidP="00333D1A"/>
        </w:tc>
      </w:tr>
      <w:tr w:rsidR="00322A9F" w:rsidTr="003807B5">
        <w:trPr>
          <w:trHeight w:val="7256"/>
        </w:trPr>
        <w:tc>
          <w:tcPr>
            <w:tcW w:w="10632" w:type="dxa"/>
            <w:gridSpan w:val="4"/>
          </w:tcPr>
          <w:p w:rsidR="00322A9F" w:rsidRDefault="00322A9F" w:rsidP="00333D1A"/>
        </w:tc>
      </w:tr>
    </w:tbl>
    <w:p w:rsidR="00C301B0" w:rsidRDefault="00C301B0" w:rsidP="00C301B0">
      <w:pPr>
        <w:ind w:left="-709"/>
        <w:rPr>
          <w:b/>
        </w:rPr>
      </w:pPr>
    </w:p>
    <w:p w:rsidR="00322A9F" w:rsidRDefault="00322A9F" w:rsidP="00C301B0">
      <w:pPr>
        <w:ind w:left="-709"/>
        <w:rPr>
          <w:b/>
        </w:rPr>
      </w:pPr>
    </w:p>
    <w:p w:rsidR="00322A9F" w:rsidRPr="00C301B0" w:rsidRDefault="00322A9F" w:rsidP="00C301B0">
      <w:pPr>
        <w:ind w:left="-709"/>
        <w:rPr>
          <w:b/>
        </w:rPr>
      </w:pPr>
    </w:p>
    <w:sectPr w:rsidR="00322A9F" w:rsidRPr="00C301B0" w:rsidSect="00322A9F">
      <w:pgSz w:w="11906" w:h="16838" w:code="9"/>
      <w:pgMar w:top="993" w:right="1417" w:bottom="851"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16A8" w:rsidRDefault="00B616A8" w:rsidP="0067185E">
      <w:r>
        <w:separator/>
      </w:r>
    </w:p>
  </w:endnote>
  <w:endnote w:type="continuationSeparator" w:id="0">
    <w:p w:rsidR="00B616A8" w:rsidRDefault="00B616A8" w:rsidP="00671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16A8" w:rsidRDefault="00B616A8" w:rsidP="0067185E">
      <w:r>
        <w:separator/>
      </w:r>
    </w:p>
  </w:footnote>
  <w:footnote w:type="continuationSeparator" w:id="0">
    <w:p w:rsidR="00B616A8" w:rsidRDefault="00B616A8" w:rsidP="006718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11E64"/>
    <w:rsid w:val="000465E5"/>
    <w:rsid w:val="00046C94"/>
    <w:rsid w:val="000C1A2F"/>
    <w:rsid w:val="000D71EB"/>
    <w:rsid w:val="00277F87"/>
    <w:rsid w:val="002A173B"/>
    <w:rsid w:val="002F5FA5"/>
    <w:rsid w:val="003100C0"/>
    <w:rsid w:val="00322A9F"/>
    <w:rsid w:val="00371B0D"/>
    <w:rsid w:val="003807B5"/>
    <w:rsid w:val="00392A6C"/>
    <w:rsid w:val="004057C1"/>
    <w:rsid w:val="004416D9"/>
    <w:rsid w:val="00447502"/>
    <w:rsid w:val="004644DE"/>
    <w:rsid w:val="00465027"/>
    <w:rsid w:val="004A6C6C"/>
    <w:rsid w:val="004F0E85"/>
    <w:rsid w:val="00511E64"/>
    <w:rsid w:val="005241EE"/>
    <w:rsid w:val="0054110C"/>
    <w:rsid w:val="00543496"/>
    <w:rsid w:val="005A1708"/>
    <w:rsid w:val="005A3D00"/>
    <w:rsid w:val="00640206"/>
    <w:rsid w:val="00666A80"/>
    <w:rsid w:val="0067185E"/>
    <w:rsid w:val="007D40D7"/>
    <w:rsid w:val="00867246"/>
    <w:rsid w:val="00892A5C"/>
    <w:rsid w:val="00944E3A"/>
    <w:rsid w:val="00970AC7"/>
    <w:rsid w:val="009D2D05"/>
    <w:rsid w:val="00A07021"/>
    <w:rsid w:val="00A27695"/>
    <w:rsid w:val="00A94A3A"/>
    <w:rsid w:val="00B0562C"/>
    <w:rsid w:val="00B616A8"/>
    <w:rsid w:val="00B864EA"/>
    <w:rsid w:val="00BC4C7D"/>
    <w:rsid w:val="00C04A30"/>
    <w:rsid w:val="00C301B0"/>
    <w:rsid w:val="00CA3E35"/>
    <w:rsid w:val="00D633C5"/>
    <w:rsid w:val="00DC294E"/>
    <w:rsid w:val="00E14DE4"/>
    <w:rsid w:val="00EC3991"/>
    <w:rsid w:val="00EF6360"/>
    <w:rsid w:val="00FA02F6"/>
    <w:rsid w:val="00FD74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FE517"/>
  <w15:docId w15:val="{F32C6CD3-80BB-4309-8304-6E834D260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1E64"/>
    <w:pPr>
      <w:suppressAutoHyphens/>
      <w:spacing w:after="0" w:line="240" w:lineRule="auto"/>
    </w:pPr>
    <w:rPr>
      <w:rFonts w:ascii="Times New Roman" w:eastAsia="Times New Roman" w:hAnsi="Times New Roman" w:cs="Times New Roman"/>
      <w:sz w:val="20"/>
      <w:szCs w:val="20"/>
      <w:lang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511E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semiHidden/>
    <w:unhideWhenUsed/>
    <w:rsid w:val="0067185E"/>
    <w:pPr>
      <w:tabs>
        <w:tab w:val="center" w:pos="4536"/>
        <w:tab w:val="right" w:pos="9072"/>
      </w:tabs>
    </w:pPr>
  </w:style>
  <w:style w:type="character" w:customStyle="1" w:styleId="stBilgiChar">
    <w:name w:val="Üst Bilgi Char"/>
    <w:basedOn w:val="VarsaylanParagrafYazTipi"/>
    <w:link w:val="stBilgi"/>
    <w:uiPriority w:val="99"/>
    <w:semiHidden/>
    <w:rsid w:val="0067185E"/>
    <w:rPr>
      <w:rFonts w:ascii="Times New Roman" w:eastAsia="Times New Roman" w:hAnsi="Times New Roman" w:cs="Times New Roman"/>
      <w:sz w:val="20"/>
      <w:szCs w:val="20"/>
      <w:lang w:eastAsia="ar-SA"/>
    </w:rPr>
  </w:style>
  <w:style w:type="paragraph" w:styleId="AltBilgi">
    <w:name w:val="footer"/>
    <w:basedOn w:val="Normal"/>
    <w:link w:val="AltBilgiChar"/>
    <w:uiPriority w:val="99"/>
    <w:unhideWhenUsed/>
    <w:rsid w:val="0067185E"/>
    <w:pPr>
      <w:tabs>
        <w:tab w:val="center" w:pos="4536"/>
        <w:tab w:val="right" w:pos="9072"/>
      </w:tabs>
    </w:pPr>
  </w:style>
  <w:style w:type="character" w:customStyle="1" w:styleId="AltBilgiChar">
    <w:name w:val="Alt Bilgi Char"/>
    <w:basedOn w:val="VarsaylanParagrafYazTipi"/>
    <w:link w:val="AltBilgi"/>
    <w:uiPriority w:val="99"/>
    <w:rsid w:val="0067185E"/>
    <w:rPr>
      <w:rFonts w:ascii="Times New Roman" w:eastAsia="Times New Roman" w:hAnsi="Times New Roman" w:cs="Times New Roman"/>
      <w:sz w:val="20"/>
      <w:szCs w:val="20"/>
      <w:lang w:eastAsia="ar-SA"/>
    </w:rPr>
  </w:style>
  <w:style w:type="paragraph" w:styleId="BalonMetni">
    <w:name w:val="Balloon Text"/>
    <w:basedOn w:val="Normal"/>
    <w:link w:val="BalonMetniChar"/>
    <w:uiPriority w:val="99"/>
    <w:semiHidden/>
    <w:unhideWhenUsed/>
    <w:rsid w:val="004F0E85"/>
    <w:rPr>
      <w:rFonts w:ascii="Tahoma" w:hAnsi="Tahoma" w:cs="Tahoma"/>
      <w:sz w:val="16"/>
      <w:szCs w:val="16"/>
    </w:rPr>
  </w:style>
  <w:style w:type="character" w:customStyle="1" w:styleId="BalonMetniChar">
    <w:name w:val="Balon Metni Char"/>
    <w:basedOn w:val="VarsaylanParagrafYazTipi"/>
    <w:link w:val="BalonMetni"/>
    <w:uiPriority w:val="99"/>
    <w:semiHidden/>
    <w:rsid w:val="004F0E85"/>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5251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360554-6B82-4431-B3C2-B7C55CC71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3</Pages>
  <Words>786</Words>
  <Characters>4481</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Aidata</dc:creator>
  <cp:lastModifiedBy>Asus</cp:lastModifiedBy>
  <cp:revision>21</cp:revision>
  <cp:lastPrinted>2018-03-23T07:56:00Z</cp:lastPrinted>
  <dcterms:created xsi:type="dcterms:W3CDTF">2018-03-22T09:48:00Z</dcterms:created>
  <dcterms:modified xsi:type="dcterms:W3CDTF">2024-10-04T10:38:00Z</dcterms:modified>
</cp:coreProperties>
</file>